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96"/>
          <w:szCs w:val="96"/>
          <w:rtl/>
          <w:lang w:bidi="ar-EG"/>
        </w:rPr>
      </w:pPr>
      <w:r w:rsidRPr="00463E6E">
        <w:rPr>
          <w:rFonts w:ascii="Arial" w:eastAsia="Times New Roman" w:hAnsi="Arial" w:cs="Arial"/>
          <w:b/>
          <w:bCs/>
          <w:sz w:val="96"/>
          <w:szCs w:val="96"/>
          <w:rtl/>
          <w:lang w:bidi="ar-EG"/>
        </w:rPr>
        <w:t>د.أحمد ابراهيم الفقيه</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bookmarkStart w:id="0" w:name="_GoBack"/>
    </w:p>
    <w:bookmarkEnd w:id="0"/>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p>
    <w:p w:rsidR="00463E6E" w:rsidRPr="00463E6E" w:rsidRDefault="00463E6E" w:rsidP="00463E6E">
      <w:pPr>
        <w:widowControl w:val="0"/>
        <w:autoSpaceDE w:val="0"/>
        <w:autoSpaceDN w:val="0"/>
        <w:adjustRightInd w:val="0"/>
        <w:spacing w:after="0" w:line="240" w:lineRule="auto"/>
        <w:jc w:val="both"/>
        <w:rPr>
          <w:rFonts w:ascii="Arial Black" w:eastAsia="Times New Roman" w:hAnsi="Arial Black" w:cs="Arial"/>
          <w:b/>
          <w:bCs/>
          <w:sz w:val="144"/>
          <w:szCs w:val="144"/>
          <w:rtl/>
          <w:lang w:bidi="ar-EG"/>
        </w:rPr>
      </w:pPr>
      <w:r w:rsidRPr="00463E6E">
        <w:rPr>
          <w:rFonts w:ascii="Arial Black" w:eastAsia="Times New Roman" w:hAnsi="Arial Black" w:cs="Arial"/>
          <w:b/>
          <w:bCs/>
          <w:sz w:val="144"/>
          <w:szCs w:val="144"/>
          <w:rtl/>
          <w:lang w:bidi="ar-EG"/>
        </w:rPr>
        <w:t xml:space="preserve">الانسان اولا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72"/>
          <w:szCs w:val="72"/>
          <w:rtl/>
          <w:lang w:bidi="ar-EG"/>
        </w:rPr>
      </w:pPr>
      <w:r w:rsidRPr="00463E6E">
        <w:rPr>
          <w:rFonts w:ascii="Times New Roman" w:eastAsia="Times New Roman" w:hAnsi="Times New Roman" w:cs="Times New Roman"/>
          <w:sz w:val="72"/>
          <w:szCs w:val="72"/>
          <w:rtl/>
          <w:lang w:bidi="ar-EG"/>
        </w:rPr>
        <w:t>تأملات في الوضع الانساني</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72"/>
          <w:szCs w:val="72"/>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الناشران</w:t>
      </w:r>
    </w:p>
    <w:p w:rsidR="00463E6E" w:rsidRPr="00463E6E" w:rsidRDefault="00463E6E" w:rsidP="00463E6E">
      <w:pPr>
        <w:widowControl w:val="0"/>
        <w:autoSpaceDE w:val="0"/>
        <w:autoSpaceDN w:val="0"/>
        <w:bidi/>
        <w:adjustRightInd w:val="0"/>
        <w:spacing w:before="100" w:after="10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دار الخيال – بيروت </w:t>
      </w:r>
    </w:p>
    <w:p w:rsidR="00463E6E" w:rsidRPr="00463E6E" w:rsidRDefault="00463E6E" w:rsidP="00463E6E">
      <w:pPr>
        <w:widowControl w:val="0"/>
        <w:autoSpaceDE w:val="0"/>
        <w:autoSpaceDN w:val="0"/>
        <w:bidi/>
        <w:adjustRightInd w:val="0"/>
        <w:spacing w:before="100" w:after="10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منتدى احمد ابراهيم الفقيه - طرابلس</w:t>
      </w:r>
    </w:p>
    <w:p w:rsidR="00463E6E" w:rsidRPr="00463E6E" w:rsidRDefault="00463E6E" w:rsidP="00463E6E">
      <w:pPr>
        <w:widowControl w:val="0"/>
        <w:autoSpaceDE w:val="0"/>
        <w:autoSpaceDN w:val="0"/>
        <w:bidi/>
        <w:adjustRightInd w:val="0"/>
        <w:spacing w:before="100" w:after="10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جميع الحقوق محفوظة للمؤلف </w:t>
      </w:r>
    </w:p>
    <w:p w:rsidR="00463E6E" w:rsidRPr="00463E6E" w:rsidRDefault="00463E6E" w:rsidP="00463E6E">
      <w:pPr>
        <w:widowControl w:val="0"/>
        <w:autoSpaceDE w:val="0"/>
        <w:autoSpaceDN w:val="0"/>
        <w:bidi/>
        <w:adjustRightInd w:val="0"/>
        <w:spacing w:before="100" w:after="100" w:line="240" w:lineRule="auto"/>
        <w:jc w:val="both"/>
        <w:rPr>
          <w:rFonts w:ascii="Arial" w:eastAsia="Times New Roman" w:hAnsi="Arial" w:cs="Arial"/>
          <w:b/>
          <w:bCs/>
          <w:sz w:val="24"/>
          <w:szCs w:val="24"/>
          <w:rtl/>
          <w:lang w:eastAsia="ar-SA"/>
        </w:rPr>
      </w:pPr>
      <w:hyperlink r:id="rId5" w:history="1">
        <w:r w:rsidRPr="00463E6E">
          <w:rPr>
            <w:rFonts w:ascii="Arial" w:eastAsia="Times New Roman" w:hAnsi="Arial" w:cs="Arial"/>
            <w:b/>
            <w:bCs/>
            <w:color w:val="0000FF"/>
            <w:sz w:val="24"/>
            <w:szCs w:val="24"/>
            <w:u w:val="single"/>
            <w:lang w:eastAsia="ar-SA"/>
          </w:rPr>
          <w:t>fagih@hotmail.com</w:t>
        </w:r>
      </w:hyperlink>
    </w:p>
    <w:p w:rsidR="00463E6E" w:rsidRPr="00463E6E" w:rsidRDefault="00463E6E" w:rsidP="00463E6E">
      <w:pPr>
        <w:widowControl w:val="0"/>
        <w:tabs>
          <w:tab w:val="left" w:pos="1080"/>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lang w:eastAsia="ar-SA"/>
        </w:rPr>
        <w:t>www.ahmedfagih.org</w:t>
      </w:r>
    </w:p>
    <w:p w:rsidR="00463E6E" w:rsidRPr="00463E6E" w:rsidRDefault="00463E6E" w:rsidP="00463E6E">
      <w:pPr>
        <w:widowControl w:val="0"/>
        <w:tabs>
          <w:tab w:val="left" w:pos="1080"/>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36"/>
          <w:szCs w:val="36"/>
          <w:rtl/>
          <w:lang w:bidi="ar-EG"/>
        </w:rPr>
      </w:pPr>
      <w:r w:rsidRPr="00463E6E">
        <w:rPr>
          <w:rFonts w:ascii="Times New Roman" w:eastAsia="Times New Roman" w:hAnsi="Times New Roman" w:cs="Times New Roman"/>
          <w:b/>
          <w:bCs/>
          <w:sz w:val="72"/>
          <w:szCs w:val="72"/>
          <w:rtl/>
          <w:lang w:bidi="ar-EG"/>
        </w:rPr>
        <w:t>الفهرست</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hint="cs"/>
          <w:b/>
          <w:bCs/>
          <w:sz w:val="36"/>
          <w:szCs w:val="36"/>
          <w:rtl/>
          <w:lang w:bidi="ar-EG"/>
        </w:rPr>
      </w:pPr>
      <w:r w:rsidRPr="00463E6E">
        <w:rPr>
          <w:rFonts w:ascii="Times New Roman" w:eastAsia="Times New Roman" w:hAnsi="Times New Roman" w:cs="Times New Roman"/>
          <w:b/>
          <w:bCs/>
          <w:sz w:val="36"/>
          <w:szCs w:val="36"/>
          <w:rtl/>
          <w:lang w:bidi="ar-EG"/>
        </w:rPr>
        <w:t>استهلال واهداء</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hint="cs"/>
          <w:b/>
          <w:bCs/>
          <w:sz w:val="36"/>
          <w:szCs w:val="36"/>
          <w:rtl/>
          <w:lang w:bidi="ar-EG"/>
        </w:rPr>
      </w:pPr>
      <w:r w:rsidRPr="00463E6E">
        <w:rPr>
          <w:rFonts w:ascii="Times New Roman" w:eastAsia="Times New Roman" w:hAnsi="Times New Roman" w:cs="Times New Roman" w:hint="cs"/>
          <w:b/>
          <w:bCs/>
          <w:sz w:val="36"/>
          <w:szCs w:val="36"/>
          <w:rtl/>
          <w:lang w:bidi="ar-EG"/>
        </w:rPr>
        <w:t>فن المقالة عند احمد ابراهيم الفقيه</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lastRenderedPageBreak/>
        <w:t xml:space="preserve">الانسان اولا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حديث عن عمق الوشائج بين الاسرة الانسانية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تحت حماية القانون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ارض عامرة بالبشر الافذاذ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الذين يصنعون الطغاة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الذين يقتلون الاشجار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الرجل الذي لم ير الجمل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العادلون دون عدل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hint="cs"/>
          <w:b/>
          <w:bCs/>
          <w:sz w:val="40"/>
          <w:szCs w:val="40"/>
          <w:rtl/>
          <w:lang w:bidi="ar-EG"/>
        </w:rPr>
      </w:pPr>
      <w:r w:rsidRPr="00463E6E">
        <w:rPr>
          <w:rFonts w:ascii="Times New Roman" w:eastAsia="Times New Roman" w:hAnsi="Times New Roman" w:cs="Times New Roman"/>
          <w:b/>
          <w:bCs/>
          <w:sz w:val="40"/>
          <w:szCs w:val="40"/>
          <w:rtl/>
          <w:lang w:bidi="ar-EG"/>
        </w:rPr>
        <w:t xml:space="preserve">الغذاء وازمته العالمية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الفرق بين الجريمة والبطولة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الجريمة والعقاب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كل عام وانتم بخير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اللعب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اللعب باعتباره قيمة انسانية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الموسيقى ضد الاحتلال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الوطنية في عالم بلا هوية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بشر لكنهم اعداء البشر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بشر لا ينتمون للبشر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بين النوم والارق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رحلة جماعية لاصطياد الغول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تجليات هولاكو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في مديح الطغيان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تدمير الذات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شكر واجب لاغنى رجل في العالم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عالم بلا حدود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فئران الرسوم المتحركة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قصر يليق بصاحبه الكلب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قطط وفئران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نوع من الحياة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نوع من الشهرة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lastRenderedPageBreak/>
        <w:t xml:space="preserve">عرس منديلا وحديث النجوم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عودة فينوس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انتحار كوكب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فوبيا المؤتمرات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في ضيافة الصحراء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كسوف شمس الظالمين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نداء فجر جديد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وفي الصحراء رأيت الغد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من صنع الوحش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محن طبيعية واخرى من صنع البشر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تعليقات قصيرة على احداث طويلة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هذا الخلط المعيب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ما اروعك ايتها الحرب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هذا السلاح الملعون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مثال صارخ للفكر العنصري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خطر التعاطف مع الدعاوى الهتلرية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عام دراسي جديد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التطوع في عمل الخير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درس من قلب المحنة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مؤتمر اسلامي لادانة التطرف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lang w:bidi="ar-EG"/>
        </w:rPr>
      </w:pPr>
      <w:r w:rsidRPr="00463E6E">
        <w:rPr>
          <w:rFonts w:ascii="Times New Roman" w:eastAsia="Times New Roman" w:hAnsi="Times New Roman" w:cs="Times New Roman"/>
          <w:b/>
          <w:bCs/>
          <w:sz w:val="40"/>
          <w:szCs w:val="40"/>
          <w:rtl/>
          <w:lang w:bidi="ar-EG"/>
        </w:rPr>
        <w:t xml:space="preserve">نبذة عن الكاتب وشهادات حول انتاجه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center"/>
        <w:rPr>
          <w:rFonts w:ascii="Times New Roman" w:eastAsia="Times New Roman" w:hAnsi="Times New Roman" w:cs="Times New Roman"/>
          <w:b/>
          <w:bCs/>
          <w:sz w:val="56"/>
          <w:szCs w:val="56"/>
          <w:rtl/>
          <w:lang w:bidi="ar-EG"/>
        </w:rPr>
      </w:pPr>
      <w:r w:rsidRPr="00463E6E">
        <w:rPr>
          <w:rFonts w:ascii="Times New Roman" w:eastAsia="Times New Roman" w:hAnsi="Times New Roman" w:cs="Times New Roman"/>
          <w:b/>
          <w:bCs/>
          <w:sz w:val="56"/>
          <w:szCs w:val="56"/>
          <w:rtl/>
          <w:lang w:bidi="ar-EG"/>
        </w:rPr>
        <w:t>استهلال واهداء</w:t>
      </w:r>
    </w:p>
    <w:p w:rsidR="00463E6E" w:rsidRPr="00463E6E" w:rsidRDefault="00463E6E" w:rsidP="00463E6E">
      <w:pPr>
        <w:widowControl w:val="0"/>
        <w:autoSpaceDE w:val="0"/>
        <w:autoSpaceDN w:val="0"/>
        <w:adjustRightInd w:val="0"/>
        <w:spacing w:after="0" w:line="240" w:lineRule="auto"/>
        <w:jc w:val="center"/>
        <w:rPr>
          <w:rFonts w:ascii="Times New Roman" w:eastAsia="Times New Roman" w:hAnsi="Times New Roman" w:cs="Times New Roman"/>
          <w:b/>
          <w:bCs/>
          <w:sz w:val="56"/>
          <w:szCs w:val="56"/>
          <w:rtl/>
          <w:lang w:bidi="ar-EG"/>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lang w:bidi="ar-EG"/>
        </w:rPr>
      </w:pPr>
      <w:r w:rsidRPr="00463E6E">
        <w:rPr>
          <w:rFonts w:ascii="Times New Roman" w:eastAsia="Times New Roman" w:hAnsi="Times New Roman" w:cs="Times New Roman"/>
          <w:b/>
          <w:bCs/>
          <w:sz w:val="56"/>
          <w:szCs w:val="56"/>
          <w:rtl/>
          <w:lang w:bidi="ar-EG"/>
        </w:rPr>
        <w:t xml:space="preserve"> </w:t>
      </w:r>
      <w:r w:rsidRPr="00463E6E">
        <w:rPr>
          <w:rFonts w:ascii="Arial" w:eastAsia="Times New Roman" w:hAnsi="Arial" w:cs="Arial"/>
          <w:b/>
          <w:bCs/>
          <w:sz w:val="36"/>
          <w:szCs w:val="36"/>
          <w:rtl/>
          <w:lang w:bidi="ar-EG"/>
        </w:rPr>
        <w:t xml:space="preserve">على مدى عمرى الادبي كانت المقالة نوعا فنيا وادبيا اثيرا لنفسي ، وربما كانت هذه المقالة هي اول ما مكتبته في حياتي ، ليس فقط لان المقالة هي اول ما نشر لي في الصحافة بمعنى انها قبل نشر اول قصة </w:t>
      </w:r>
      <w:r w:rsidRPr="00463E6E">
        <w:rPr>
          <w:rFonts w:ascii="Arial" w:eastAsia="Times New Roman" w:hAnsi="Arial" w:cs="Arial"/>
          <w:b/>
          <w:bCs/>
          <w:sz w:val="36"/>
          <w:szCs w:val="36"/>
          <w:rtl/>
          <w:lang w:bidi="ar-EG"/>
        </w:rPr>
        <w:lastRenderedPageBreak/>
        <w:t xml:space="preserve">قصيرة وقبل ان ابدا في كتابة التمثيليات والمسرحيات وفي مرحلة لاحقة الرواية وانما بدات المقالة معي وانا في مرحلة الطفولة طالبا في مدرسة مزده الابتدائية احرر صحيفة حائطية اسمها الامل، وهي وان بدات كنوع من اللعب والتنفيس عن الهواية وربما الاستحواذ على اعجاب المدرسين، فقد انتهي بها الامر لان تصبح بالنسبة لي مسئولية والتزام ومشاركة يومية في التعليق على احداث محلية وعربية وعالمية ، وبجملة اكثر صدقا وتطابقا مع ما حدث انها حالة اشتباك مع ما يحدث في المجتمع وحالة تعبير عما تجيش به الذات في تعاملها مع العالم الذي حولها وفي استجلائها لما يخالجها من مشاعر وما يعن لها من افكار ، وهي احيانا اهات حرى لوصف الالم ، او ترنيمة سعادة لوصف حالة من الفرح والسعادة والاقبال على الحياة ، واراها تنقل الاحساس وتجيد وصفه ربما باكثر مما تفعل الاعمال الابداعية من قصة ومسرحية ورواية وتمثيلية ولا اقول قصيدة لانني اعتبرت الشعر دائما مجالا غير النثر، وفي حين جعلت النثر بكل ما يتصل به من اشكال ابداعية اختصاصا امارسه دون رهبة في الانتقال من لون الى لون فقد اعتبرت الشعر دائما اختصاصا اخر لا اقترب منه ولا احسن التعامل مع تقنياته، اقول ان المقالة كانت دائما بالنسبة لي اكثر تعبيرا عن الذات من الاشكال الادبية الابداعية الاخرى ، لان لتلك الاشكال شروطا تطلب منك مراعاتها ولها تقنيات ترغمك على ان تضع مسافة بينك وبينها مهما كانت الاجواء التي تصورها والشخوص الذين تتعامل معهم قريبين من نفسك بل قد تجد بين هؤلاء الشخوص من يمثل طرفا من حياتك او جزءا من شخصيتك ومع ذلك فشروط التعامل تفرض دائما وجود هذه المسافة التي ان اهملتها وقعت في الابتعاد عما يسمونه الصدق الفني في العمل الابداعي لان لكل شخصية تصورها في قصة او رواية او مسرحية سياق يجب ان تلتزم به وتعبر عنه ولا تحيد عنه فالشخصيات في العمل الادبي مربوطة بعوالمها وسياق الاحداث التي تدور حولها او تدور معها مما لا يتيح للكاتب ان ينطقها او يضع على فمها ما يعن له من اراء او افكار او يحملها ما يزدحم في وجدانه من احاسيس بينما لا تضع المقالة اية عوائق امام الكاتب في ان يجعلها وسيلة لتمرير افكاره والتعبير عن خلجات نفسه وتصويرحالته النفسية وربما هذا ما يعطي المقالة خصوصيتها ونكهتها ويجعلها قريبة من عقل وقلب القاري ، أي هذا الجانب الشخصي وهذه اللغة الحميمية التي يمكن ان يخاطب بها الكاتب قاريء كلماته، ليست هذه المرة التي اجمع فيها مقالاتي في كتاب الا واحدة من مرات كثيرة </w:t>
      </w:r>
      <w:r w:rsidRPr="00463E6E">
        <w:rPr>
          <w:rFonts w:ascii="Arial" w:eastAsia="Times New Roman" w:hAnsi="Arial" w:cs="Arial"/>
          <w:b/>
          <w:bCs/>
          <w:sz w:val="36"/>
          <w:szCs w:val="36"/>
          <w:rtl/>
          <w:lang w:bidi="ar-EG"/>
        </w:rPr>
        <w:lastRenderedPageBreak/>
        <w:t>جدا بداتها مبكرا مع مجموعة من الكتب التي جمعت فيها مقالات كتبتها في ستينيات القرن الماضي وسبعينياته بل ولا اعتقد ان موضوع هذا الكتاب يختلف كثيرا عن مواضيع كتب ظهرت قبله واعتنت هي ايضا بالجوانب الانسانية ،  اكثر مما اعتنت بجوانب احتماعية وسياسية او تقديم صور ادبية ، وهذا الكتاب ايضا يدور في هذا الافق الانساني الذي يشكل رابطة ووشيجة تجمعنا كاعضاء في الاسرة الانسانية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بمعنى ان </w:t>
      </w:r>
      <w:r w:rsidRPr="00463E6E">
        <w:rPr>
          <w:rFonts w:ascii="Arial" w:eastAsia="Times New Roman" w:hAnsi="Arial" w:cs="Arial" w:hint="cs"/>
          <w:b/>
          <w:bCs/>
          <w:sz w:val="36"/>
          <w:szCs w:val="36"/>
          <w:rtl/>
        </w:rPr>
        <w:t xml:space="preserve">ما </w:t>
      </w:r>
      <w:r w:rsidRPr="00463E6E">
        <w:rPr>
          <w:rFonts w:ascii="Arial" w:eastAsia="Times New Roman" w:hAnsi="Arial" w:cs="Arial"/>
          <w:b/>
          <w:bCs/>
          <w:sz w:val="36"/>
          <w:szCs w:val="36"/>
          <w:rtl/>
          <w:lang w:bidi="ar-EG"/>
        </w:rPr>
        <w:t>تتناوله هذه المقالات</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لا يعني مجتمعا ما</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ولا قطرا </w:t>
      </w:r>
      <w:r w:rsidRPr="00463E6E">
        <w:rPr>
          <w:rFonts w:ascii="Arial" w:eastAsia="Times New Roman" w:hAnsi="Arial" w:cs="Arial" w:hint="cs"/>
          <w:b/>
          <w:bCs/>
          <w:sz w:val="36"/>
          <w:szCs w:val="36"/>
          <w:rtl/>
          <w:lang w:bidi="ar-EG"/>
        </w:rPr>
        <w:t xml:space="preserve">محددا، </w:t>
      </w:r>
      <w:r w:rsidRPr="00463E6E">
        <w:rPr>
          <w:rFonts w:ascii="Arial" w:eastAsia="Times New Roman" w:hAnsi="Arial" w:cs="Arial"/>
          <w:b/>
          <w:bCs/>
          <w:sz w:val="36"/>
          <w:szCs w:val="36"/>
          <w:rtl/>
          <w:lang w:bidi="ar-EG"/>
        </w:rPr>
        <w:t>ولا منطقة</w:t>
      </w:r>
      <w:r w:rsidRPr="00463E6E">
        <w:rPr>
          <w:rFonts w:ascii="Arial" w:eastAsia="Times New Roman" w:hAnsi="Arial" w:cs="Arial" w:hint="cs"/>
          <w:b/>
          <w:bCs/>
          <w:sz w:val="36"/>
          <w:szCs w:val="36"/>
          <w:rtl/>
          <w:lang w:bidi="ar-EG"/>
        </w:rPr>
        <w:t xml:space="preserve"> من العالم بعينها، وانما </w:t>
      </w:r>
      <w:r w:rsidRPr="00463E6E">
        <w:rPr>
          <w:rFonts w:ascii="Arial" w:eastAsia="Times New Roman" w:hAnsi="Arial" w:cs="Arial"/>
          <w:b/>
          <w:bCs/>
          <w:sz w:val="36"/>
          <w:szCs w:val="36"/>
          <w:rtl/>
          <w:lang w:bidi="ar-EG"/>
        </w:rPr>
        <w:t>يتواصل مع الناس جميعا</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على مختلف المستويات والفئات والاوطان والمجتمعات</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ويلامس مجموعة من القضايا التي ينشغل بها الضمير الانساني في الافق العالمي</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وليس المحلي او الاقليمي</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راجيا ان تجد هذه المقالات اصداء لدى القاريء واستجابة منها</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وان تكون تعبيرا عن بعض  ما </w:t>
      </w:r>
      <w:r w:rsidRPr="00463E6E">
        <w:rPr>
          <w:rFonts w:ascii="Arial" w:eastAsia="Times New Roman" w:hAnsi="Arial" w:cs="Arial" w:hint="cs"/>
          <w:b/>
          <w:bCs/>
          <w:sz w:val="36"/>
          <w:szCs w:val="36"/>
          <w:rtl/>
          <w:lang w:bidi="ar-EG"/>
        </w:rPr>
        <w:t>يخالج نفسه من احاسيس وما يعرض له</w:t>
      </w:r>
      <w:r w:rsidRPr="00463E6E">
        <w:rPr>
          <w:rFonts w:ascii="Arial" w:eastAsia="Times New Roman" w:hAnsi="Arial" w:cs="Arial"/>
          <w:b/>
          <w:bCs/>
          <w:sz w:val="36"/>
          <w:szCs w:val="36"/>
          <w:rtl/>
          <w:lang w:bidi="ar-EG"/>
        </w:rPr>
        <w:t xml:space="preserve"> في حياته</w:t>
      </w:r>
      <w:r w:rsidRPr="00463E6E">
        <w:rPr>
          <w:rFonts w:ascii="Arial" w:eastAsia="Times New Roman" w:hAnsi="Arial" w:cs="Arial" w:hint="cs"/>
          <w:b/>
          <w:bCs/>
          <w:sz w:val="36"/>
          <w:szCs w:val="36"/>
          <w:rtl/>
          <w:lang w:bidi="ar-EG"/>
        </w:rPr>
        <w:t xml:space="preserve"> من مواقف</w:t>
      </w:r>
      <w:r w:rsidRPr="00463E6E">
        <w:rPr>
          <w:rFonts w:ascii="Arial" w:eastAsia="Times New Roman" w:hAnsi="Arial" w:cs="Arial"/>
          <w:b/>
          <w:bCs/>
          <w:sz w:val="36"/>
          <w:szCs w:val="36"/>
          <w:rtl/>
          <w:lang w:bidi="ar-EG"/>
        </w:rPr>
        <w:t>، واذا كان لي ان اهدي هذه المقالات لاحد ما فلن استطيع الا ان ابقى في نفس الافق الانساني</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واهديها الى كتاب كبار كانت المقالة جزءا من انتاجهم</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وهو امر يصدق م</w:t>
      </w:r>
      <w:r w:rsidRPr="00463E6E">
        <w:rPr>
          <w:rFonts w:ascii="Arial" w:eastAsia="Times New Roman" w:hAnsi="Arial" w:cs="Arial" w:hint="cs"/>
          <w:b/>
          <w:bCs/>
          <w:sz w:val="36"/>
          <w:szCs w:val="36"/>
          <w:rtl/>
          <w:lang w:bidi="ar-EG"/>
        </w:rPr>
        <w:t xml:space="preserve">ع </w:t>
      </w:r>
      <w:r w:rsidRPr="00463E6E">
        <w:rPr>
          <w:rFonts w:ascii="Arial" w:eastAsia="Times New Roman" w:hAnsi="Arial" w:cs="Arial"/>
          <w:b/>
          <w:bCs/>
          <w:sz w:val="36"/>
          <w:szCs w:val="36"/>
          <w:rtl/>
          <w:lang w:bidi="ar-EG"/>
        </w:rPr>
        <w:t>معظم كتاب العالم</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w:t>
      </w:r>
      <w:r w:rsidRPr="00463E6E">
        <w:rPr>
          <w:rFonts w:ascii="Arial" w:eastAsia="Times New Roman" w:hAnsi="Arial" w:cs="Arial" w:hint="cs"/>
          <w:b/>
          <w:bCs/>
          <w:sz w:val="36"/>
          <w:szCs w:val="36"/>
          <w:rtl/>
          <w:lang w:bidi="ar-EG"/>
        </w:rPr>
        <w:t xml:space="preserve">ممن لهم  </w:t>
      </w:r>
      <w:r w:rsidRPr="00463E6E">
        <w:rPr>
          <w:rFonts w:ascii="Arial" w:eastAsia="Times New Roman" w:hAnsi="Arial" w:cs="Arial"/>
          <w:b/>
          <w:bCs/>
          <w:sz w:val="36"/>
          <w:szCs w:val="36"/>
          <w:rtl/>
          <w:lang w:bidi="ar-EG"/>
        </w:rPr>
        <w:t xml:space="preserve"> اسهام</w:t>
      </w:r>
      <w:r w:rsidRPr="00463E6E">
        <w:rPr>
          <w:rFonts w:ascii="Arial" w:eastAsia="Times New Roman" w:hAnsi="Arial" w:cs="Arial" w:hint="cs"/>
          <w:b/>
          <w:bCs/>
          <w:sz w:val="36"/>
          <w:szCs w:val="36"/>
          <w:rtl/>
          <w:lang w:bidi="ar-EG"/>
        </w:rPr>
        <w:t xml:space="preserve">ات </w:t>
      </w:r>
      <w:r w:rsidRPr="00463E6E">
        <w:rPr>
          <w:rFonts w:ascii="Arial" w:eastAsia="Times New Roman" w:hAnsi="Arial" w:cs="Arial"/>
          <w:b/>
          <w:bCs/>
          <w:sz w:val="36"/>
          <w:szCs w:val="36"/>
          <w:rtl/>
          <w:lang w:bidi="ar-EG"/>
        </w:rPr>
        <w:t xml:space="preserve"> في كتابة المقالة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استمتعنا به</w:t>
      </w:r>
      <w:r w:rsidRPr="00463E6E">
        <w:rPr>
          <w:rFonts w:ascii="Arial" w:eastAsia="Times New Roman" w:hAnsi="Arial" w:cs="Arial" w:hint="cs"/>
          <w:b/>
          <w:bCs/>
          <w:sz w:val="36"/>
          <w:szCs w:val="36"/>
          <w:rtl/>
          <w:lang w:bidi="ar-EG"/>
        </w:rPr>
        <w:t>ا،</w:t>
      </w:r>
      <w:r w:rsidRPr="00463E6E">
        <w:rPr>
          <w:rFonts w:ascii="Arial" w:eastAsia="Times New Roman" w:hAnsi="Arial" w:cs="Arial"/>
          <w:b/>
          <w:bCs/>
          <w:sz w:val="36"/>
          <w:szCs w:val="36"/>
          <w:rtl/>
          <w:lang w:bidi="ar-EG"/>
        </w:rPr>
        <w:t xml:space="preserve"> ربما قدر استمتاعنا بما كتبوه من ابداع ادبي</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شعرا او قصة او مسرحية اورواية او فكرا وفلسفة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w:t>
      </w:r>
      <w:r w:rsidRPr="00463E6E">
        <w:rPr>
          <w:rFonts w:ascii="Arial" w:eastAsia="Times New Roman" w:hAnsi="Arial" w:cs="Arial" w:hint="cs"/>
          <w:b/>
          <w:bCs/>
          <w:sz w:val="36"/>
          <w:szCs w:val="36"/>
          <w:rtl/>
          <w:lang w:bidi="ar-EG"/>
        </w:rPr>
        <w:t>من ام</w:t>
      </w:r>
      <w:r w:rsidRPr="00463E6E">
        <w:rPr>
          <w:rFonts w:ascii="Arial" w:eastAsia="Times New Roman" w:hAnsi="Arial" w:cs="Arial"/>
          <w:b/>
          <w:bCs/>
          <w:sz w:val="36"/>
          <w:szCs w:val="36"/>
          <w:rtl/>
          <w:lang w:bidi="ar-EG"/>
        </w:rPr>
        <w:t>ث</w:t>
      </w:r>
      <w:r w:rsidRPr="00463E6E">
        <w:rPr>
          <w:rFonts w:ascii="Arial" w:eastAsia="Times New Roman" w:hAnsi="Arial" w:cs="Arial" w:hint="cs"/>
          <w:b/>
          <w:bCs/>
          <w:sz w:val="36"/>
          <w:szCs w:val="36"/>
          <w:rtl/>
          <w:lang w:bidi="ar-EG"/>
        </w:rPr>
        <w:t>ا</w:t>
      </w:r>
      <w:r w:rsidRPr="00463E6E">
        <w:rPr>
          <w:rFonts w:ascii="Arial" w:eastAsia="Times New Roman" w:hAnsi="Arial" w:cs="Arial"/>
          <w:b/>
          <w:bCs/>
          <w:sz w:val="36"/>
          <w:szCs w:val="36"/>
          <w:rtl/>
          <w:lang w:bidi="ar-EG"/>
        </w:rPr>
        <w:t>ل برتراند راسل بجوار مبدعي</w:t>
      </w:r>
      <w:r w:rsidRPr="00463E6E">
        <w:rPr>
          <w:rFonts w:ascii="Arial" w:eastAsia="Times New Roman" w:hAnsi="Arial" w:cs="Arial" w:hint="cs"/>
          <w:b/>
          <w:bCs/>
          <w:sz w:val="36"/>
          <w:szCs w:val="36"/>
          <w:rtl/>
          <w:lang w:bidi="ar-EG"/>
        </w:rPr>
        <w:t>ن</w:t>
      </w:r>
      <w:r w:rsidRPr="00463E6E">
        <w:rPr>
          <w:rFonts w:ascii="Arial" w:eastAsia="Times New Roman" w:hAnsi="Arial" w:cs="Arial"/>
          <w:b/>
          <w:bCs/>
          <w:sz w:val="36"/>
          <w:szCs w:val="36"/>
          <w:rtl/>
          <w:lang w:bidi="ar-EG"/>
        </w:rPr>
        <w:t xml:space="preserve"> من ابناء جيله في بريطانيا مثل جورج اوريل وجورج برنارد شو</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وفي امريكا كان لارنست هيمنجواي اسهاماته في المقالة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بمثل ما لكتاب تابعوا مسيرته في امريكا مثل جون ابدايك </w:t>
      </w:r>
      <w:r w:rsidRPr="00463E6E">
        <w:rPr>
          <w:rFonts w:ascii="Arial" w:eastAsia="Times New Roman" w:hAnsi="Arial" w:cs="Arial" w:hint="cs"/>
          <w:b/>
          <w:bCs/>
          <w:sz w:val="36"/>
          <w:szCs w:val="36"/>
          <w:rtl/>
          <w:lang w:bidi="ar-EG"/>
        </w:rPr>
        <w:t>وجيمس بالدوين،</w:t>
      </w:r>
      <w:r w:rsidRPr="00463E6E">
        <w:rPr>
          <w:rFonts w:ascii="Arial" w:eastAsia="Times New Roman" w:hAnsi="Arial" w:cs="Arial"/>
          <w:b/>
          <w:bCs/>
          <w:sz w:val="36"/>
          <w:szCs w:val="36"/>
          <w:rtl/>
          <w:lang w:bidi="ar-EG"/>
        </w:rPr>
        <w:t xml:space="preserve">وفي امريكا اللاتينية كان لعميد كتابها المعاصرين مقالاته الا </w:t>
      </w:r>
      <w:r w:rsidRPr="00463E6E">
        <w:rPr>
          <w:rFonts w:ascii="Arial" w:eastAsia="Times New Roman" w:hAnsi="Arial" w:cs="Arial" w:hint="cs"/>
          <w:b/>
          <w:bCs/>
          <w:sz w:val="36"/>
          <w:szCs w:val="36"/>
          <w:rtl/>
          <w:lang w:bidi="ar-EG"/>
        </w:rPr>
        <w:t>و</w:t>
      </w:r>
      <w:r w:rsidRPr="00463E6E">
        <w:rPr>
          <w:rFonts w:ascii="Arial" w:eastAsia="Times New Roman" w:hAnsi="Arial" w:cs="Arial"/>
          <w:b/>
          <w:bCs/>
          <w:sz w:val="36"/>
          <w:szCs w:val="36"/>
          <w:rtl/>
          <w:lang w:bidi="ar-EG"/>
        </w:rPr>
        <w:t>هو لويس بورجيس ولشاعرها الكبير</w:t>
      </w:r>
      <w:r w:rsidRPr="00463E6E">
        <w:rPr>
          <w:rFonts w:ascii="Arial" w:eastAsia="Times New Roman" w:hAnsi="Arial" w:cs="Arial" w:hint="cs"/>
          <w:b/>
          <w:bCs/>
          <w:sz w:val="36"/>
          <w:szCs w:val="36"/>
          <w:rtl/>
          <w:lang w:bidi="ar-EG"/>
        </w:rPr>
        <w:t xml:space="preserve"> اوكثافيو</w:t>
      </w:r>
      <w:r w:rsidRPr="00463E6E">
        <w:rPr>
          <w:rFonts w:ascii="Arial" w:eastAsia="Times New Roman" w:hAnsi="Arial" w:cs="Arial"/>
          <w:b/>
          <w:bCs/>
          <w:sz w:val="36"/>
          <w:szCs w:val="36"/>
          <w:rtl/>
          <w:lang w:bidi="ar-EG"/>
        </w:rPr>
        <w:t xml:space="preserve"> باز</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ويكفي للكتاب الروس مراسلاتهم التي وصلت الينا</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تلك التي تبادلها تشيخوف مع تولستوي ومع جوركي وغير هؤلاء تحمل شيئا من دخائل نفوسهم ومن حميمية العلاقة التي ربطت بينهم وانتقلت تلك الرسائل </w:t>
      </w:r>
      <w:r w:rsidRPr="00463E6E">
        <w:rPr>
          <w:rFonts w:ascii="Arial" w:eastAsia="Times New Roman" w:hAnsi="Arial" w:cs="Arial" w:hint="cs"/>
          <w:b/>
          <w:bCs/>
          <w:sz w:val="36"/>
          <w:szCs w:val="36"/>
          <w:rtl/>
          <w:lang w:bidi="ar-EG"/>
        </w:rPr>
        <w:t>عبر</w:t>
      </w:r>
      <w:r w:rsidRPr="00463E6E">
        <w:rPr>
          <w:rFonts w:ascii="Arial" w:eastAsia="Times New Roman" w:hAnsi="Arial" w:cs="Arial"/>
          <w:b/>
          <w:bCs/>
          <w:sz w:val="36"/>
          <w:szCs w:val="36"/>
          <w:rtl/>
          <w:lang w:bidi="ar-EG"/>
        </w:rPr>
        <w:t xml:space="preserve"> كتب </w:t>
      </w:r>
      <w:r w:rsidRPr="00463E6E">
        <w:rPr>
          <w:rFonts w:ascii="Arial" w:eastAsia="Times New Roman" w:hAnsi="Arial" w:cs="Arial" w:hint="cs"/>
          <w:b/>
          <w:bCs/>
          <w:sz w:val="36"/>
          <w:szCs w:val="36"/>
          <w:rtl/>
          <w:lang w:bidi="ar-EG"/>
        </w:rPr>
        <w:t>الى القراء في شتى بقاع الارض ،</w:t>
      </w:r>
      <w:r w:rsidRPr="00463E6E">
        <w:rPr>
          <w:rFonts w:ascii="Arial" w:eastAsia="Times New Roman" w:hAnsi="Arial" w:cs="Arial"/>
          <w:b/>
          <w:bCs/>
          <w:sz w:val="36"/>
          <w:szCs w:val="36"/>
          <w:rtl/>
          <w:lang w:bidi="ar-EG"/>
        </w:rPr>
        <w:t xml:space="preserve"> اما في العالم العربي ف</w:t>
      </w:r>
      <w:r w:rsidRPr="00463E6E">
        <w:rPr>
          <w:rFonts w:ascii="Arial" w:eastAsia="Times New Roman" w:hAnsi="Arial" w:cs="Arial" w:hint="cs"/>
          <w:b/>
          <w:bCs/>
          <w:sz w:val="36"/>
          <w:szCs w:val="36"/>
          <w:rtl/>
          <w:lang w:bidi="ar-EG"/>
        </w:rPr>
        <w:t xml:space="preserve">ان </w:t>
      </w:r>
      <w:r w:rsidRPr="00463E6E">
        <w:rPr>
          <w:rFonts w:ascii="Arial" w:eastAsia="Times New Roman" w:hAnsi="Arial" w:cs="Arial"/>
          <w:b/>
          <w:bCs/>
          <w:sz w:val="36"/>
          <w:szCs w:val="36"/>
          <w:rtl/>
          <w:lang w:bidi="ar-EG"/>
        </w:rPr>
        <w:t>كتابة المقالات وجمعها في كتب</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تقليد عريق</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لم يبق كاتب من اهل التاسيس والريادة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الا واسهم فيه</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واذا كنت قد جئت في احدى </w:t>
      </w:r>
      <w:r w:rsidRPr="00463E6E">
        <w:rPr>
          <w:rFonts w:ascii="Arial" w:eastAsia="Times New Roman" w:hAnsi="Arial" w:cs="Arial" w:hint="cs"/>
          <w:b/>
          <w:bCs/>
          <w:sz w:val="36"/>
          <w:szCs w:val="36"/>
          <w:rtl/>
          <w:lang w:bidi="ar-EG"/>
        </w:rPr>
        <w:t>ال</w:t>
      </w:r>
      <w:r w:rsidRPr="00463E6E">
        <w:rPr>
          <w:rFonts w:ascii="Arial" w:eastAsia="Times New Roman" w:hAnsi="Arial" w:cs="Arial"/>
          <w:b/>
          <w:bCs/>
          <w:sz w:val="36"/>
          <w:szCs w:val="36"/>
          <w:rtl/>
          <w:lang w:bidi="ar-EG"/>
        </w:rPr>
        <w:t>مقدمات على ذكر بعضهم</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فساخصص الاهداء هذه المرة لمن كان جل انتاجهم في المقالة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من امثال جبران خليل جبران ومي زياده</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وميخائيل نعيمة</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وهم جميعهم من مدرسة اسلوبية تركت طابعها ووسمت مرحلة بسمات جماليتها ورسمت ملامح عصر كان من ازهى عصور المقالة الفنية في الادب العربي</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فالى ارواح </w:t>
      </w:r>
      <w:r w:rsidRPr="00463E6E">
        <w:rPr>
          <w:rFonts w:ascii="Arial" w:eastAsia="Times New Roman" w:hAnsi="Arial" w:cs="Arial"/>
          <w:b/>
          <w:bCs/>
          <w:sz w:val="36"/>
          <w:szCs w:val="36"/>
          <w:rtl/>
          <w:lang w:bidi="ar-EG"/>
        </w:rPr>
        <w:lastRenderedPageBreak/>
        <w:t>هؤلاء الرواد العظ</w:t>
      </w:r>
      <w:r w:rsidRPr="00463E6E">
        <w:rPr>
          <w:rFonts w:ascii="Arial" w:eastAsia="Times New Roman" w:hAnsi="Arial" w:cs="Arial" w:hint="cs"/>
          <w:b/>
          <w:bCs/>
          <w:sz w:val="36"/>
          <w:szCs w:val="36"/>
          <w:rtl/>
          <w:lang w:bidi="ar-EG"/>
        </w:rPr>
        <w:t>ا</w:t>
      </w:r>
      <w:r w:rsidRPr="00463E6E">
        <w:rPr>
          <w:rFonts w:ascii="Arial" w:eastAsia="Times New Roman" w:hAnsi="Arial" w:cs="Arial"/>
          <w:b/>
          <w:bCs/>
          <w:sz w:val="36"/>
          <w:szCs w:val="36"/>
          <w:rtl/>
          <w:lang w:bidi="ar-EG"/>
        </w:rPr>
        <w:t>م اهدي هذه الباقة من المقالات ، وقبل ان اغادر هذه العتبات التي تعتني بتقديم العمل الى القاري</w:t>
      </w:r>
      <w:r w:rsidRPr="00463E6E">
        <w:rPr>
          <w:rFonts w:ascii="Arial" w:eastAsia="Times New Roman" w:hAnsi="Arial" w:cs="Arial" w:hint="cs"/>
          <w:b/>
          <w:bCs/>
          <w:sz w:val="36"/>
          <w:szCs w:val="36"/>
          <w:rtl/>
          <w:lang w:bidi="ar-EG"/>
        </w:rPr>
        <w:t>ء،</w:t>
      </w:r>
      <w:r w:rsidRPr="00463E6E">
        <w:rPr>
          <w:rFonts w:ascii="Arial" w:eastAsia="Times New Roman" w:hAnsi="Arial" w:cs="Arial"/>
          <w:b/>
          <w:bCs/>
          <w:sz w:val="36"/>
          <w:szCs w:val="36"/>
          <w:rtl/>
          <w:lang w:bidi="ar-EG"/>
        </w:rPr>
        <w:t xml:space="preserve"> اريد ان اسلمه الى جلسة شهدتها قلعة من قلاع الصحافة والاعلام ، هي قلعة اخبار اليوم ، حيث عقدت في قاعة مصطفى وعلى امين ندوة لمناقشة كتاب</w:t>
      </w:r>
      <w:r w:rsidRPr="00463E6E">
        <w:rPr>
          <w:rFonts w:ascii="Times New Roman" w:eastAsia="Times New Roman" w:hAnsi="Times New Roman" w:cs="Times New Roman"/>
          <w:b/>
          <w:bCs/>
          <w:sz w:val="40"/>
          <w:szCs w:val="40"/>
          <w:rtl/>
          <w:lang w:bidi="ar-EG"/>
        </w:rPr>
        <w:t xml:space="preserve"> </w:t>
      </w:r>
      <w:r w:rsidRPr="00463E6E">
        <w:rPr>
          <w:rFonts w:ascii="Arial" w:eastAsia="Times New Roman" w:hAnsi="Arial" w:cs="Arial"/>
          <w:b/>
          <w:bCs/>
          <w:sz w:val="36"/>
          <w:szCs w:val="36"/>
          <w:rtl/>
          <w:lang w:bidi="ar-EG"/>
        </w:rPr>
        <w:t xml:space="preserve">يحمل مجموعة من المقالات اصدرته </w:t>
      </w:r>
      <w:r w:rsidRPr="00463E6E">
        <w:rPr>
          <w:rFonts w:ascii="Arial" w:eastAsia="Times New Roman" w:hAnsi="Arial" w:cs="Arial" w:hint="cs"/>
          <w:b/>
          <w:bCs/>
          <w:sz w:val="36"/>
          <w:szCs w:val="36"/>
          <w:rtl/>
          <w:lang w:bidi="ar-EG"/>
        </w:rPr>
        <w:t xml:space="preserve">لي </w:t>
      </w:r>
      <w:r w:rsidRPr="00463E6E">
        <w:rPr>
          <w:rFonts w:ascii="Arial" w:eastAsia="Times New Roman" w:hAnsi="Arial" w:cs="Arial"/>
          <w:b/>
          <w:bCs/>
          <w:sz w:val="36"/>
          <w:szCs w:val="36"/>
          <w:rtl/>
          <w:lang w:bidi="ar-EG"/>
        </w:rPr>
        <w:t>تلك الدار</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ور</w:t>
      </w:r>
      <w:r w:rsidRPr="00463E6E">
        <w:rPr>
          <w:rFonts w:ascii="Arial" w:eastAsia="Times New Roman" w:hAnsi="Arial" w:cs="Arial" w:hint="cs"/>
          <w:b/>
          <w:bCs/>
          <w:sz w:val="36"/>
          <w:szCs w:val="36"/>
          <w:rtl/>
          <w:lang w:bidi="ar-EG"/>
        </w:rPr>
        <w:t>أ</w:t>
      </w:r>
      <w:r w:rsidRPr="00463E6E">
        <w:rPr>
          <w:rFonts w:ascii="Arial" w:eastAsia="Times New Roman" w:hAnsi="Arial" w:cs="Arial"/>
          <w:b/>
          <w:bCs/>
          <w:sz w:val="36"/>
          <w:szCs w:val="36"/>
          <w:rtl/>
          <w:lang w:bidi="ar-EG"/>
        </w:rPr>
        <w:t>يت ان تلك الندوة احتوت من الاراء والافكار ما يرسم صورة واضحة عن ملامح وخصائص الاسلوب الذي اكتب به مقالاتي</w:t>
      </w:r>
      <w:r w:rsidRPr="00463E6E">
        <w:rPr>
          <w:rFonts w:ascii="Arial" w:eastAsia="Times New Roman" w:hAnsi="Arial" w:cs="Arial" w:hint="cs"/>
          <w:b/>
          <w:bCs/>
          <w:sz w:val="36"/>
          <w:szCs w:val="36"/>
          <w:rtl/>
          <w:lang w:bidi="ar-EG"/>
        </w:rPr>
        <w:t>،</w:t>
      </w:r>
      <w:r w:rsidRPr="00463E6E">
        <w:rPr>
          <w:rFonts w:ascii="Arial" w:eastAsia="Times New Roman" w:hAnsi="Arial" w:cs="Arial"/>
          <w:b/>
          <w:bCs/>
          <w:sz w:val="36"/>
          <w:szCs w:val="36"/>
          <w:rtl/>
          <w:lang w:bidi="ar-EG"/>
        </w:rPr>
        <w:t xml:space="preserve"> لتكون هذه الندوة مرشدا وهاديا يهتدي به القاريء نحو ابحاره مع هذه المقالات .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Pr>
        <w:t xml:space="preserve">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r w:rsidRPr="00463E6E">
        <w:rPr>
          <w:rFonts w:ascii="Times New Roman" w:eastAsia="Times New Roman" w:hAnsi="Times New Roman" w:cs="Times New Roman"/>
          <w:b/>
          <w:bCs/>
          <w:sz w:val="40"/>
          <w:szCs w:val="40"/>
          <w:rtl/>
          <w:lang w:bidi="ar-EG"/>
        </w:rPr>
        <w:t xml:space="preserve">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center"/>
        <w:rPr>
          <w:rFonts w:ascii="Times New Roman" w:eastAsia="Times New Roman" w:hAnsi="Times New Roman" w:cs="Times New Roman"/>
          <w:b/>
          <w:bCs/>
          <w:sz w:val="72"/>
          <w:szCs w:val="72"/>
          <w:rtl/>
          <w:lang w:eastAsia="ar-SA" w:bidi="ar-LY"/>
        </w:rPr>
      </w:pPr>
      <w:r w:rsidRPr="00463E6E">
        <w:rPr>
          <w:rFonts w:ascii="Times New Roman" w:eastAsia="Times New Roman" w:hAnsi="Times New Roman" w:cs="Times New Roman"/>
          <w:b/>
          <w:bCs/>
          <w:sz w:val="96"/>
          <w:szCs w:val="96"/>
          <w:rtl/>
          <w:lang w:eastAsia="ar-SA" w:bidi="ar-LY"/>
        </w:rPr>
        <w:t>فن المقالة</w:t>
      </w:r>
    </w:p>
    <w:p w:rsidR="00463E6E" w:rsidRPr="00463E6E" w:rsidRDefault="00463E6E" w:rsidP="00463E6E">
      <w:pPr>
        <w:keepNext/>
        <w:widowControl w:val="0"/>
        <w:autoSpaceDE w:val="0"/>
        <w:autoSpaceDN w:val="0"/>
        <w:adjustRightInd w:val="0"/>
        <w:spacing w:after="0" w:line="240" w:lineRule="auto"/>
        <w:jc w:val="center"/>
        <w:outlineLvl w:val="5"/>
        <w:rPr>
          <w:rFonts w:ascii="Times New Roman" w:eastAsia="Times New Roman" w:hAnsi="Times New Roman" w:cs="Times New Roman"/>
          <w:b/>
          <w:bCs/>
          <w:sz w:val="72"/>
          <w:szCs w:val="72"/>
          <w:rtl/>
          <w:lang w:eastAsia="ar-SA"/>
        </w:rPr>
      </w:pPr>
      <w:r w:rsidRPr="00463E6E">
        <w:rPr>
          <w:rFonts w:ascii="Times New Roman" w:eastAsia="Times New Roman" w:hAnsi="Times New Roman" w:cs="Times New Roman"/>
          <w:b/>
          <w:bCs/>
          <w:sz w:val="72"/>
          <w:szCs w:val="72"/>
          <w:rtl/>
          <w:lang w:eastAsia="ar-SA"/>
        </w:rPr>
        <w:t>عند احمد ابراهيم الفقيه</w:t>
      </w:r>
    </w:p>
    <w:p w:rsidR="00463E6E" w:rsidRPr="00463E6E" w:rsidRDefault="00463E6E" w:rsidP="00463E6E">
      <w:pPr>
        <w:widowControl w:val="0"/>
        <w:autoSpaceDE w:val="0"/>
        <w:autoSpaceDN w:val="0"/>
        <w:adjustRightInd w:val="0"/>
        <w:spacing w:after="120" w:line="240" w:lineRule="auto"/>
        <w:rPr>
          <w:rFonts w:ascii="Times New Roman" w:eastAsia="Times New Roman" w:hAnsi="Times New Roman" w:cs="Times New Roman"/>
          <w:b/>
          <w:bCs/>
          <w:sz w:val="44"/>
          <w:szCs w:val="44"/>
          <w:rtl/>
          <w:lang w:eastAsia="ar-SA"/>
        </w:rPr>
      </w:pPr>
      <w:r w:rsidRPr="00463E6E">
        <w:rPr>
          <w:rFonts w:ascii="Times New Roman" w:eastAsia="Times New Roman" w:hAnsi="Times New Roman" w:cs="Times New Roman"/>
          <w:b/>
          <w:bCs/>
          <w:sz w:val="44"/>
          <w:szCs w:val="44"/>
          <w:rtl/>
          <w:lang w:eastAsia="ar-SA"/>
        </w:rPr>
        <w:t>(كما حددت ملامحها ندوة كتاب اليوم حول حصاد الذاكرة)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56"/>
          <w:szCs w:val="56"/>
          <w:rtl/>
          <w:lang w:eastAsia="ar-SA"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lang w:eastAsia="ar-SA" w:bidi="ar-LY"/>
        </w:rPr>
      </w:pPr>
      <w:r w:rsidRPr="00463E6E">
        <w:rPr>
          <w:rFonts w:ascii="Times New Roman" w:eastAsia="Times New Roman" w:hAnsi="Times New Roman" w:cs="Times New Roman"/>
          <w:sz w:val="56"/>
          <w:szCs w:val="56"/>
          <w:rtl/>
          <w:lang w:eastAsia="ar-SA" w:bidi="ar-LY"/>
        </w:rPr>
        <w:t xml:space="preserve">              </w:t>
      </w:r>
      <w:r w:rsidRPr="00463E6E">
        <w:rPr>
          <w:rFonts w:ascii="Times New Roman" w:eastAsia="Times New Roman" w:hAnsi="Times New Roman" w:cs="Times New Roman"/>
          <w:b/>
          <w:bCs/>
          <w:sz w:val="36"/>
          <w:szCs w:val="36"/>
          <w:rtl/>
          <w:lang w:eastAsia="ar-SA" w:bidi="ar-LY"/>
        </w:rPr>
        <w:t xml:space="preserve">انعقدت في دار اخبار النوم وفي الصالون الادبي الذي يحمل اسم مؤسسي الدار  مصطفى وعلى امين الندوة الشهرية التي تقيمها سلسلة كتاب اليوم عن اخر اصداراتها وهو الكتاب الصادر هذا الشهر بعنوان حصاد الذاكرة تأليف الكاتب العربي الليبي الدكتور احمد ابراهيم الفقيه وقد انعقدت هذه الندوة مساء يوم  الاربعاء 18يونيو الحالي بحضور المؤلف ومشاركة عدد من الكتاب والمبدعين والدبلوماسيين على راسهم المهندس الدكتور عهدي فضلي رئيس مجلس ادارة اخبار اليوم الذي رحب بالحاضرين وبمؤلف الكتاب موضوع الندوة  الدكتور الفقيه وباسرة الراحل رجاء النقاش صاحب الكتاب ما قبل الاخير في هذه السلسلة والذي قررت الدار تكريم اسمه في هذه الامسية وتولت ادارة الندوة الاستاذة الكاتبة نوال مصطفى رئيس تحرير كتاب اليوم التي استهلت الندوة بالترحيب بمؤلف الكتاب الدكتور احمد ابراهيم الفقيه التي وصفته بانه كاتب له تاريخه الثقافي والادبي الطويل قائلة بانه شرف سلسلة كتاب اليوم بان قدم لها كتابه حصاد الذاكرة ليكون كتاب شهر يونيو 2..8 في سلسلة كتاب اخبار اليوم ، وقدمت نبذة عن الكاتب المولود في بلدة مزده ، جنوب طرابلس ، في يوم 28ديسمبر عام 1942 والذي بدأ الكتابة والنشر في سن مبكرة عام1959وتولى فيما بعد عددا من المناصب واسهم في اشادة صروح ثقافية في ليبيا مثل توليه منصب مدير المعهد الوطني للتمثيل والموسيقى ورئاسته لتحرير الاسبوع الثقافي والثقافة العربية  وقبلهما المساهمة في تاسيس وادارة مجلة الرواد وقد انضم في عام 1996 لاسرة كتاب صحيفة الاهرام ليكتب بابه الاسبوع كل </w:t>
      </w:r>
      <w:r w:rsidRPr="00463E6E">
        <w:rPr>
          <w:rFonts w:ascii="Times New Roman" w:eastAsia="Times New Roman" w:hAnsi="Times New Roman" w:cs="Times New Roman"/>
          <w:b/>
          <w:bCs/>
          <w:sz w:val="36"/>
          <w:szCs w:val="36"/>
          <w:rtl/>
          <w:lang w:eastAsia="ar-SA" w:bidi="ar-LY"/>
        </w:rPr>
        <w:lastRenderedPageBreak/>
        <w:t>خميس ثم انتقل في العام الماضي ليكتب مقالا ثقافيا كل اسبوعين ، وقد اصدر ما يربو عن 32 كتابا ترجم بعضها الى لغات شتى ، وصدرت كتب ودراسات عنه باللغة العربية ولغات اخرى تناولت انتاجه واقيمت ندوات عنه في عدد من عواصم العالم وعرضت مسرحياته في الوطن العربي واقطار اجنبية بينها بريطانيا وامريكا ، ثم اعطت عشر دقائق لكل متحدث ليقوم بتلخيص ورقته عن الكتاب بادئة بتقديم المتحدث الاول وهو الدكتور مجدي توفيق باعتباره المتكلم الرئيسي في هذه الامسية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rtl/>
          <w:lang w:eastAsia="ar-SA" w:bidi="ar-LY"/>
        </w:rPr>
      </w:pPr>
      <w:r w:rsidRPr="00463E6E">
        <w:rPr>
          <w:rFonts w:ascii="Times New Roman" w:eastAsia="Times New Roman" w:hAnsi="Times New Roman" w:cs="Times New Roman"/>
          <w:b/>
          <w:bCs/>
          <w:sz w:val="56"/>
          <w:szCs w:val="56"/>
          <w:u w:val="single"/>
          <w:rtl/>
          <w:lang w:eastAsia="ar-SA" w:bidi="ar-LY"/>
        </w:rPr>
        <w:t>الدكتور مجدي توفيق</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b/>
          <w:bCs/>
          <w:sz w:val="32"/>
          <w:szCs w:val="32"/>
          <w:rtl/>
          <w:lang w:eastAsia="ar-SA" w:bidi="ar-LY"/>
        </w:rPr>
        <w:t xml:space="preserve">                 هناك كاتب لا يذكره كثير من الناس هذه الايام ، وكنت مولعا ولعا شديدا بمتابعة مقالاته في الاخبار ايام الصبا هو الاستاذ محمد زكي عبد القادر ، عندما كان يكتب مقاله اليومي نحو النور ، وقد اخترع لنفسه قالبا جميلا ، تصورت بعد وافاته ان احدا لم يرث منه هذا القالب ، او يواصل الكتابة وفق هذا الاسلوب الجميل الذي برع فيه ، الى ان قرات في الايام القليلة الماضية هذا الكتاب الذي نحتفي به اليوم ،كتاب حصاد الذاكرة لكاتبه احمد ابراهيم الفقيه ، فاكتشفت ان هذا القالب لا زال يجد من يكتبه ويحسن كتابته ويستطيع ان يضع فيه بصمة متميزة ، ولكن دعنا نرى ما هو هذا القالب ؟ فقد وصفت مقدمة الكتاب هذا القالب بانه سيرة ادبية ، ولكنني اعتقد ان هذا الوصف ليس دقيقا ، رغم انه وصف غير بعيد عن الصواب في ذات الوقت ، لان في الكتاب جانب ملموس من السيرة لا يمكن ان تخطئه العين ، وقد استخدمت مقدمة المؤلف وصفين ، الوصف الاول هو ان الكتاب يقدم المقالة الفنية ، والوصف الاخر ان الكتاب يقدم صورا فنية ، وفي تقديري فان القالب الذي نشير اليه يتسع لهذه التسميات جميعا ، فهو قالب به مجموعة من السمات ، السمة الاولى ، لغة جزلة ذات ايقاع قوي ، لكنها ميسورة لاوساط القراء، بمن فيهم قراء لا يقرأون الادب عادة ، لتوفر هذه القوة وهذه الجزالة وهذه الجاذبية ، وهذه الانسيابية في الاسلوب ، رغم ان طباعةالكتاب لم تتفادى تلك الاخطاء الخاصة بوضع الفاصلة والقاطعة في موضعها الصحيح الا ان الجملة مع ذلك كانت ذات ايقاع لا يؤثر فيه غياب هذه الفواصل والنقاط. السمة الثانية ان الخطاب هنا خطاب تأملي ، يحاول ان يستخلص حكمة الحياة مما يعالجه من مشاهد وموضوعات مختلفة ،وقد فاجأني الكاتب بقدرته على ان يصل من خلال احداث بسيطة الى معان عميقة جدا ، مثال ذلك حديثه عن الفواتير الكثيرة التي يجدها في بريده ، ليكتشف ان الحياة اصبحت هي هذه الفواتير التي يجب تسديدها ، واذا بالامر ينتقل الى مستوى اعلى واكثر عمقا على الرغم من انه يتامل حدثا عارضا بسيطا ، ونماذج من هذا التأمل العميق كثيرة جدا في الكتاب ، السمة الثالثة ان يكون النص مقالا قصيرا ، ولم اجد في كل الكتاب ما يمكن ان يزيد عن 3 صفحات فولسكاب ، البعض افكار صيغت في صفحة واحدة ، وكل فكرة تتطلب مهارة عالية لكي يستطيع الكاتب ان يعرضها في هذه المساحة ويقدم من خلال ذلك شيئا يبقى في الذاكرة بعد قراءته على الرغم من صغر المساحة ، وهي سمة متجسدة ببراعة </w:t>
      </w:r>
      <w:r w:rsidRPr="00463E6E">
        <w:rPr>
          <w:rFonts w:ascii="Times New Roman" w:eastAsia="Times New Roman" w:hAnsi="Times New Roman" w:cs="Times New Roman"/>
          <w:b/>
          <w:bCs/>
          <w:sz w:val="32"/>
          <w:szCs w:val="32"/>
          <w:rtl/>
          <w:lang w:eastAsia="ar-SA" w:bidi="ar-LY"/>
        </w:rPr>
        <w:lastRenderedPageBreak/>
        <w:t>في هذا الكتاب، السمة الرابعة هي التنوع ، فانت تجد واحدة من هذه الفصول او المقالات او الصور الفنية تعالج موضوعا تأمليا عاما ، ثم تجد نصا يحاذيها يعالج حدثا ونصا ثالثا يقدم مشهدا من الذاكرة ، وقطعا لن انسى هذا المشهد القصير جدا "رقم 73 " الذي نرى فيه صبيا صغيرا يركب الحافلة ليغادر قريته مزده لاول مرة في حياته وقد جاء والده يودعه ، وبرغم انه مشهد شديد القصر لا يزيد عن عشرة اسطر ، ومع ذلك فان الاثر الذي يتركه في القاريء كان قويا جدا ، هذه الصورة اذا وضعتها الى جانب نصوص اخرى تتأمل فكرة مثل الديمقراطية او غيرها من القضايا الفكرية ،  تشعر على الفور ان الكتاب يمتلك قدرا من التنوع هائلا ، وهو تنوع يمنح غنى للكتاب ويضيف اليه مصدرا من مصادر المتعة . التقطت في الكتاب بعض الاخطاء ذات طابع لغوي ، ترجع الى لغة الصحافة ، واعتقد انها من علامات انسانية النص ، لان هناك اخطاء تضيف احيانا الى قيمة الكتاب ، مثل اللوحة التي يزينها احيانا خطأ صغير جاء عن طريق السهو ، فيرتفع بقيمتها فوق قيمة اللوحة الخالية من مثل هذا الخطأ الذي يدل على قيمة الفنان ويظهر قدرته وهي تتجلى في بقية اللوحة.  ومرة اخرى اقول ان حظ هذا الكتاب من التنوع، وقدرته على ان يقدم لغة بديعة ومحكمة  ذات ايقاع يسيطر على الجملة الطويلة سيطرة عالية جدا ، وقدرته على ان يرسل بكم كبير من التأملات ، الى ان يضعني ، وانا اغلق الكتاب، امام نفسي ، اوجه سؤالا اعتقد انه سؤال جوهري وهو ، ما هو حقا حصاد الذاكرة ، وقد اعتدنا ان نتخيل دائما ان حصاد الذاكرة هو ما عشناه في الماضي من وقائع الحياة ، الا ان هذا الكتاب يقول كلاما اخر ، انه يقول بان حصاد الذاكرة اوحصاد العمر ليس فقط رصيدا من احداث الماضي ، ولكنه عمق من الحكمة ، من التأملات ، ومن المعاني الجليلة التي تضطرب وتضطرم  داخل روح الانسان لتجعل لوجوده شرفا ومعنى وقد اختار الكاتب عنوان حصاد الذاكرة ليصحح تصورنا للذاكرة فالذاكرة ليست تـأريخا لوقائع واحداث ولكن عمر من التأمل والحكمة . استمتعت بالكتاب متعة لا حدود لها، واعتقد ان كل من قرأه    يستطيع ان يعايش هذه المتعة واذا اعاد قراءته مرات ومرات فلن تغيب عنه هذه المتعة اذ انه سيجدها في اللغة وسيجدها في التنوع وسيجدها في التأملات البعيدة العميقة، سيجدها اجمالا في هذا الحس الانساني المتألق من بداية الكتاب الى نهايته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b/>
          <w:bCs/>
          <w:sz w:val="32"/>
          <w:szCs w:val="32"/>
          <w:rtl/>
          <w:lang w:eastAsia="ar-SA" w:bidi="ar-LY"/>
        </w:rPr>
        <w:t xml:space="preserve">             وبعد ان اثنت الاستاذة نوال مصطفي على ما جاء في كلمة الدكتور مجدي توفيق ، ابدت سعادتها بحضور الكاتب الكبير ، والرائد العظيم من رواد التجديد الاستاذ يوسف الشاروني هذه الجلسه ، وتدعوه لاثراء الندوة ببعض افكاره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rtl/>
          <w:lang w:eastAsia="ar-SA" w:bidi="ar-LY"/>
        </w:rPr>
      </w:pPr>
      <w:r w:rsidRPr="00463E6E">
        <w:rPr>
          <w:rFonts w:ascii="Times New Roman" w:eastAsia="Times New Roman" w:hAnsi="Times New Roman" w:cs="Times New Roman"/>
          <w:b/>
          <w:bCs/>
          <w:sz w:val="56"/>
          <w:szCs w:val="56"/>
          <w:u w:val="single"/>
          <w:rtl/>
          <w:lang w:eastAsia="ar-SA" w:bidi="ar-LY"/>
        </w:rPr>
        <w:t xml:space="preserve">الاستاذ يوسف الشاروني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56"/>
          <w:szCs w:val="56"/>
          <w:rtl/>
          <w:lang w:eastAsia="ar-SA"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sz w:val="56"/>
          <w:szCs w:val="56"/>
          <w:rtl/>
          <w:lang w:eastAsia="ar-SA" w:bidi="ar-LY"/>
        </w:rPr>
        <w:t xml:space="preserve">              </w:t>
      </w:r>
      <w:r w:rsidRPr="00463E6E">
        <w:rPr>
          <w:rFonts w:ascii="Times New Roman" w:eastAsia="Times New Roman" w:hAnsi="Times New Roman" w:cs="Times New Roman"/>
          <w:b/>
          <w:bCs/>
          <w:sz w:val="32"/>
          <w:szCs w:val="32"/>
          <w:rtl/>
          <w:lang w:eastAsia="ar-SA" w:bidi="ar-LY"/>
        </w:rPr>
        <w:t xml:space="preserve">لقد جئت في الواقع الى هذه الندوة لاستمتع بالاستماع لا لكي اتكلم ، ولكن طالما دعيت فلن اتاخر في تحية  الصديق الدكتور احمد ابراهيم الفقيه على هذا التنوع في الابداع ، بين خرائط الروح ، الرواية التي يصل حجمها اثنتي </w:t>
      </w:r>
      <w:r w:rsidRPr="00463E6E">
        <w:rPr>
          <w:rFonts w:ascii="Times New Roman" w:eastAsia="Times New Roman" w:hAnsi="Times New Roman" w:cs="Times New Roman"/>
          <w:b/>
          <w:bCs/>
          <w:sz w:val="32"/>
          <w:szCs w:val="32"/>
          <w:rtl/>
          <w:lang w:eastAsia="ar-SA" w:bidi="ar-LY"/>
        </w:rPr>
        <w:lastRenderedPageBreak/>
        <w:t>عشر كتابا ، وبين حصاد الذا كرة  الكتاب الذي يضم نصوصا قصيرة او شذرات من حياة الدكتور كتبها بتركيز شديد ، انه كتاب صغير حجما ولكنه شديد التركيز بالغ الاهمية ، يحمل نوعا مختلفا من الكتابة ، ولم اظنه بداية بهذا الشكل، وقراته فقرأت شيئا جديدا، ووجدت جمالا في هذا التنوع يعبر عن شتى مناحي الحياة ، واحيي ايضا الاستاذة نوال مصطفى لحسن اختياراتها للكتب التي تنشر في سلسلة كتاب اليوم ، فهي كتب شيقة جميلة ترضي ذائقة الجمهور ، وتنشر عن طريق مؤسسة صحفية فتعالج بذلك جزءا من  ازمة الثقافة وازمة القارئ ، واعود فاقول انني احيي احمد ابراهيم الفقيه على هذا الابداع ونوال مصطفى على هذا الجهد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56"/>
          <w:szCs w:val="56"/>
          <w:rtl/>
          <w:lang w:eastAsia="ar-SA" w:bidi="ar-LY"/>
        </w:rPr>
      </w:pPr>
      <w:r w:rsidRPr="00463E6E">
        <w:rPr>
          <w:rFonts w:ascii="Times New Roman" w:eastAsia="Times New Roman" w:hAnsi="Times New Roman" w:cs="Times New Roman"/>
          <w:b/>
          <w:bCs/>
          <w:sz w:val="32"/>
          <w:szCs w:val="32"/>
          <w:rtl/>
          <w:lang w:eastAsia="ar-SA" w:bidi="ar-LY"/>
        </w:rPr>
        <w:t xml:space="preserve">  ثم اعطت مديرة الندوة ، الكلمة للمتحدث التالي وهو الاستاذ الروائي فؤاد قنديل واشارت تحيي حضوره المتواصل في الندوات التي يحييها هذا المنتدى وقد استهل حديثه برد التحية والاشادة بهذا التقليد الذي تحرص رئيس تحرير كتاب اليوم على احيائه وارسائه ثم بدا بقراءة المداخلة التي اعدها حول كتاب حصاد الذاكرة</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u w:val="single"/>
          <w:rtl/>
          <w:lang w:eastAsia="ar-SA" w:bidi="ar-LY"/>
        </w:rPr>
      </w:pPr>
      <w:r w:rsidRPr="00463E6E">
        <w:rPr>
          <w:rFonts w:ascii="Times New Roman" w:eastAsia="Times New Roman" w:hAnsi="Times New Roman" w:cs="Times New Roman"/>
          <w:b/>
          <w:bCs/>
          <w:sz w:val="56"/>
          <w:szCs w:val="56"/>
          <w:u w:val="single"/>
          <w:rtl/>
          <w:lang w:eastAsia="ar-SA" w:bidi="ar-LY"/>
        </w:rPr>
        <w:t xml:space="preserve">الاستاذ فؤاد قنديل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56"/>
          <w:szCs w:val="56"/>
          <w:u w:val="single"/>
          <w:rtl/>
          <w:lang w:eastAsia="ar-SA"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sz w:val="56"/>
          <w:szCs w:val="56"/>
          <w:rtl/>
          <w:lang w:eastAsia="ar-SA" w:bidi="ar-LY"/>
        </w:rPr>
        <w:t xml:space="preserve">                </w:t>
      </w:r>
      <w:r w:rsidRPr="00463E6E">
        <w:rPr>
          <w:rFonts w:ascii="Times New Roman" w:eastAsia="Times New Roman" w:hAnsi="Times New Roman" w:cs="Times New Roman"/>
          <w:b/>
          <w:bCs/>
          <w:sz w:val="32"/>
          <w:szCs w:val="32"/>
          <w:rtl/>
          <w:lang w:eastAsia="ar-SA" w:bidi="ar-LY"/>
        </w:rPr>
        <w:t xml:space="preserve">ابدأ بان اعبر عن سعادتي بحضور هذه الامسية التي تقام على شرف الدكتور احمد ابراهيم الفقيه وفي احضان هذه السلسلة المرموقة سلسلة كتاب اخبار اليوم ، واقول ان شهادتي في الدكتور الفقيه شهادة مجروحة اذ كيف يستطيع ان يتحدث اخ عن اخيه وحبيب عن حبيبه ،ومبدع يقدر قيمة ابداعه ، اذ انني اتابع قراءة ما يكتبه الفقيه منذ اكثر من ثلاثين عاما  ثم جاء بعد ارتباط القراءة ارتباط التعارف الشخصي والصداقة الحميمة التي بلغ عمرها الان خمسة عشر عاما ، واقول بداية انني اختلف مع الدكتور مجدي توفيق ، الذي اشاد ،  بتهذيبه المعروف وادبه الجم ، بما اسماه التنوع في مواضيع الكتاب، وهو تنوع يعجبه ، ولكنه في الحقيقة لا يعجبني ، فقد اعددت نفسي وانا اجد امامي كتابا عنوانه حصاد الذاكرة ، ان اقرأ شيئا يتصل بهذه الذاكرة وما تستحضره من واقع حياة صاحبها في الماضي ،  وليست حديثا عن الاشياء المعاصرة ، وما يحدث الان اوما حدث  في ايام قريبة مضت ، وما زاد من عدم رضائي من هذا التنوع ، تلك الصفحات في الكتاب التي طابق موضوعها عنوان الكتاب واستعاد فيها الفقيه اياما من طفولته كتب عنها بشكل رائع ونبيل بديع ، ولم اكن اريد ابدا ان اغادرهذه المحطا القديمة في حياته ، خاصة وانا اقرا فقرات صغيرة عن الجمل الذي ركب فوق ظهره مع حمولة البطيخ وهو صبي طوله نصف متر وعمره سبع سنوات لينقل البطيخ من الحقل البعيد عن القرية الى سوق القرية وتجارها ليبيع البطيخ هناك ، موقف مدهش ، وحديثه عن الحادثة هو ذلك الحديث الشائق البديع ، فتمنيت الاستمرار مع متعة ان التقي بمثل هذه المواقفـ، وان يكون الكتاب كله مسخرا لهذه الدرر وهي تتجمع مع بعضها البعض كالعقود التي تزين جيده الادبي، حديثه مثلا عن الجمل الذي ذهب صاحبه يبحث عنه بعد ان ضاع في الصحراء ،  ثم عاد بعد عشرين يوما دون جمل ، ومع ذلك عاد سعيدا لانه وجد بدلا من الجمل </w:t>
      </w:r>
      <w:r w:rsidRPr="00463E6E">
        <w:rPr>
          <w:rFonts w:ascii="Times New Roman" w:eastAsia="Times New Roman" w:hAnsi="Times New Roman" w:cs="Times New Roman"/>
          <w:b/>
          <w:bCs/>
          <w:sz w:val="32"/>
          <w:szCs w:val="32"/>
          <w:rtl/>
          <w:lang w:eastAsia="ar-SA" w:bidi="ar-LY"/>
        </w:rPr>
        <w:lastRenderedPageBreak/>
        <w:t xml:space="preserve">الضائع بشرا جميلين وعاش تجربة ممتعة معهم ، انسته فجيعة ضياع الجمل ، وملأت قلبه ثقة في الناس وحبا في الحياة ، كذلك المشهد الذي اشار اليه الدكتور مجدي الا وهو مشهد الوالد  وهو يودع الولد الصغير وليكن احمد الفقيه ، وهو ينتقل من القرية الى المدينة ، ويركب الاوتوبوس القديم المهلهل ، وقد دفع هذا الاوتوبوس بعادمه الهباب الاسود والسخام الى الرجل العجوز صاحب الزي الابيض ، فكان الاب يلوح لابنه مودعا متمنيا له التفيق في حياته الجديدة في المدينة ، وقد تحول الى عمود من دخان وسخام بسبب العادم . فقرة في حجم صغير جدا ، الا ان هذه هي الحياة وهذا هو الحب ، وهذا هوالنبض ، اذ ماذا يعنيني من حديثه عن الديمقراطية مثلا ، طبعا يعنيني بشكل اخر ربما خارج اطار الفن ، لان رؤيته عنها ، كما اشار الدكتور مجدي رؤية مبتكرة ، وجديدة ، ناتجة عن تأمل طويل ، لان عمل الفقيه وامثاله هو تأمل الحياة ، هذا هو عملنا كادباء وكتاب ،عملنا تأمل الحياة ، فنحن لسنا مهندسين ولا اطباء ولا تجار ، ولسنا عاطلين ايضا ، برغم ان البعض يحسبنا على العاطلين ،  الا ان هذا عملنا ، وبالتالي فان هذه المجموعة من حصاد الذاكرة ، هي خلاصة لتجارب وخلاصة لتأملات  وخلاصة لخبرات ورحلات وعناق لبشر وحياة حفالة بالجوائز والكتابات واستخراج لما هو داخل نفوس اشخاص وبشر حقيقيين ، هناك صفحات قليلة عن شجرة التين ، شجرة مورقة يانعة خضراء تنبثق وسط صحراء قاحلة جرداء ، وكيف يحدثنا  الكاتب بعشق، عن هذه الشجرة التي هي نوال مصطفى في الحركة الثقافية ، يصفها لنا بشوق وشبق وجمال وابداع ، فنراها معادلا لدورة الحياة في زهوها وقوتها. وابدا الان كلامي عن الكتاب ، لان ما سبق كان حديثا اوحي به عنوان الكتاب ، فقد كنت متصورا انني سأقرا مقالات صحفية ، لكنها ليست مقالات صحفية رغم حقيقة انها منشورة في الصحافة ، فعلاقتها بالادب اكبر كثيرا من علاقتها بالصحافة ، بل هي ليست صحافة اطلاقا ، انه ادب كاعمق ما يكون الادب ، عبارات تسيل عذوبة ورقة وتشكيل ابداعي جميل ، هنا لغة راقية، شعرية ، ودقيقة في نفس الوقت ، وليست محلقة بمعنى انها تذهب بنا بعيدا لترينا اجواء غامضة ومبهمة واسطورية خرافية ، هي لغة دقيقة للغاية ، لانه احسن اختيار الكلمات للتعبير عن الافكار التي يريد ان ينقلها الينا ، حتى في مجال الافكار الحديثة ، يحدثنا مثلا  في فقرة 9 عن هذا العصر الذي نحن فيه ، ويصفه بانه افضل من عصور اسلافنا، باعتبار ما فيه من تقنيات قامت بتسهيل الحياة وتوفير الراحة وجلب الاشياء خلال ساعات من اماكن بعيدة مثل الصين او امريكا ، بينما يقول في فقرة اخرى عن هذا العصر بانه عصر يمتليء بالامراض العضوية والنفسية التي لم تكن موجودة في ماضي العصور، امراض من السأم والقلق الى السرطان والكلي وفقد المناعة بالاضافة الى انهيار القيم ، ورغم ما بدا من تضاد في المقالين فانه لا يناقض نفسه ، بل هو صادق في الاثنين في الاولى التي كتبها في تمجيد العصر الحديث والاخرى التي كتبها في هجائه ، حيث ان الجانبين موجودين ، الايجابي والسلبي ، فهذا ما قدمته لنا التأملات ، والحقيقة فان اللغة هنا تقوم بدور فني رائع جدا ، وهذا ما جذبني ، وكما اسلفت فقد جئت للكتاب متربصا به، ومستعدا اذا قدم لي مقالات صحفية مما يكتب </w:t>
      </w:r>
      <w:r w:rsidRPr="00463E6E">
        <w:rPr>
          <w:rFonts w:ascii="Times New Roman" w:eastAsia="Times New Roman" w:hAnsi="Times New Roman" w:cs="Times New Roman"/>
          <w:b/>
          <w:bCs/>
          <w:sz w:val="32"/>
          <w:szCs w:val="32"/>
          <w:rtl/>
          <w:lang w:eastAsia="ar-SA" w:bidi="ar-LY"/>
        </w:rPr>
        <w:lastRenderedPageBreak/>
        <w:t>بالشكل السريع العابر ، الذي لا يبقى منه شيء في الذهن بعد قراءته ، سوف اغلق الكتاب واعتذر حبا  لصديقي وحبيبي احمد الفقيه، ولكنني ظللت ممسكا به حتى السطر الاخير وفوجئت برقم 79 في اخر الكتاب ، فقلت له لماذا توقفت عند هذا الرقم يا اخي احمد، ما اجدرك بان  واصلت حتى بلغت 179واكثر واكثر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b/>
          <w:bCs/>
          <w:sz w:val="32"/>
          <w:szCs w:val="32"/>
          <w:rtl/>
          <w:lang w:eastAsia="ar-SA" w:bidi="ar-LY"/>
        </w:rPr>
        <w:t xml:space="preserve">   ملاحظة اخيرة ، اراها مهمة ، وهي ان كثيرا من هذه الفقرات او الرؤى او الخواطر ، تمثل قصصا قصيرة ، مسالة قد يختلف معي الكاتب حول دقتها ، ولكنني ارى انه كتبها بلاوعيه ، بالمستوى العميق في نفسه ، لانه لا كتابة ابداعية الا بهذا الجانب العميق الموجود خلف مستوى الوعي والادراك ، والفقيه رغم وعيه الشديد ، فانه عندما يكتب ابداعا كهذا الابداع يكتب عبر الاوعي ، فقدم لنا في هذا الكتاب قصصا فاتنة للغاية ، قدمها كمقالات ، لكنه عندما يبدأها يبدأ كتباتها بشكل ساحر يذكرني بيوسف ادريس ، لان للفقيه هذه القدرة الرهيبة على ان يمسك بتلابيب القارىء ويستدرجه الى عالم ساحر جميل  والى مستوى فكرى وتأملي ، ويستهل موضوعه بقول يشبه هذا القول " وعندما واجهتها بالموقف اسقط في يدها " ، طبعا انت مطلوب منك ان تعرف ما هو هذا الموقف ، وهكذا هي البدايات في اغلب المواضيع تحرك الفضول وتثيره بقوة لمعرفة ما سوف ياتي ، حتى في تلك المقالات عن الديمقراطية او عن العولمة وغيرها ، لانه يظل قصاصا رغم انفه ، حتى وهو يكتب فكرا وتأملا ، وهناك نقاط اخرى كثيرة ربما اتحدث عنها في وقت آخر ، لانني ساتوقف الان مراعاة للوقت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sz w:val="56"/>
          <w:szCs w:val="56"/>
          <w:rtl/>
          <w:lang w:eastAsia="ar-SA" w:bidi="ar-LY"/>
        </w:rPr>
        <w:t xml:space="preserve">    </w:t>
      </w:r>
      <w:r w:rsidRPr="00463E6E">
        <w:rPr>
          <w:rFonts w:ascii="Times New Roman" w:eastAsia="Times New Roman" w:hAnsi="Times New Roman" w:cs="Times New Roman"/>
          <w:b/>
          <w:bCs/>
          <w:sz w:val="32"/>
          <w:szCs w:val="32"/>
          <w:rtl/>
          <w:lang w:eastAsia="ar-SA" w:bidi="ar-LY"/>
        </w:rPr>
        <w:t>وجاء دور الناقد المعرف الدكتور شريف الجيار الذي دعته مديرة الندوة الى الادلاء بورقته.</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u w:val="single"/>
          <w:rtl/>
          <w:lang w:eastAsia="ar-SA" w:bidi="ar-LY"/>
        </w:rPr>
      </w:pPr>
      <w:r w:rsidRPr="00463E6E">
        <w:rPr>
          <w:rFonts w:ascii="Times New Roman" w:eastAsia="Times New Roman" w:hAnsi="Times New Roman" w:cs="Times New Roman"/>
          <w:b/>
          <w:bCs/>
          <w:sz w:val="56"/>
          <w:szCs w:val="56"/>
          <w:u w:val="single"/>
          <w:rtl/>
          <w:lang w:eastAsia="ar-SA" w:bidi="ar-LY"/>
        </w:rPr>
        <w:t>الدكتور شريف الجيار</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56"/>
          <w:szCs w:val="56"/>
          <w:u w:val="single"/>
          <w:rtl/>
          <w:lang w:eastAsia="ar-SA"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b/>
          <w:bCs/>
          <w:sz w:val="32"/>
          <w:szCs w:val="32"/>
          <w:rtl/>
          <w:lang w:eastAsia="ar-SA" w:bidi="ar-LY"/>
        </w:rPr>
        <w:t xml:space="preserve">            في حقيقة الامر فان من يقرأ هذا الكتاب "حصاد الذاكرة " ، سيقف من خلاله على كاتب متميز يرصد الخبرات المتعددة في حياته منذ ان كان صغيرا وحتى وصل الى هذه اللحظة الراهنة التي نعيش فيها الان . اذا قلنا ان هذا الكتاب يمثل خبرات حياتية عددها  79خبرة  او كما اسميتها التجربة الحكمة بمعنى ان كل الموضوعات ال 79تأتي لتمثل حكمة في نهاية كل موضوع ، ان كانت حكمة الانفتاح على العالم وعدم الانغلاق على الذات  ان كانت حكمة تعظيم المهام الصغيرة ، حتى يشعر الانسان بنفسه ويشعر بقيمته في عالمه الاصغر ، فقد استطاع الاستاذ الدكتور  احمد ابراهيم الفقيه في حقيقة الامر ، ان يعتمد  عبر هذا الكتاب على ما يسمى : </w:t>
      </w:r>
      <w:r w:rsidRPr="00463E6E">
        <w:rPr>
          <w:rFonts w:ascii="Times New Roman" w:eastAsia="Times New Roman" w:hAnsi="Times New Roman" w:cs="Times New Roman"/>
          <w:b/>
          <w:bCs/>
          <w:sz w:val="32"/>
          <w:szCs w:val="32"/>
          <w:lang w:eastAsia="ar-SA"/>
        </w:rPr>
        <w:t>Perfect memory</w:t>
      </w:r>
      <w:r w:rsidRPr="00463E6E">
        <w:rPr>
          <w:rFonts w:ascii="Times New Roman" w:eastAsia="Times New Roman" w:hAnsi="Times New Roman" w:cs="Times New Roman"/>
          <w:b/>
          <w:bCs/>
          <w:sz w:val="32"/>
          <w:szCs w:val="32"/>
          <w:rtl/>
          <w:lang w:eastAsia="ar-SA" w:bidi="ar-LY"/>
        </w:rPr>
        <w:t xml:space="preserve">  او الذاكرة المثالية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bidi="ar-LY"/>
        </w:rPr>
      </w:pPr>
      <w:r w:rsidRPr="00463E6E">
        <w:rPr>
          <w:rFonts w:ascii="Times New Roman" w:eastAsia="Times New Roman" w:hAnsi="Times New Roman" w:cs="Times New Roman"/>
          <w:b/>
          <w:bCs/>
          <w:sz w:val="32"/>
          <w:szCs w:val="32"/>
          <w:rtl/>
          <w:lang w:eastAsia="ar-SA" w:bidi="ar-LY"/>
        </w:rPr>
        <w:t xml:space="preserve">التي كان قادرا من خلالها ان يختار مواقف واحداثا ومحطات في حياته منذ بداية حياته في ليبيا، وانتقاله منها الى لندن ثم القاهرة ثم غيرها من عواصم العالم  التي زارها ،ولكن الجدير بالذكر ان الدكتور احمد الفقيه في هذا الكتاب ، دخل الى هذا العالم التجريبي ، اذا جاز لي ان اقول ذلك ، من خلال عباءة القصة القصيرة ، وليس من خلال عباءة الرواية ، فمن يتعامل مع هذا الكتاب خاصة في الموضوع </w:t>
      </w:r>
      <w:r w:rsidRPr="00463E6E">
        <w:rPr>
          <w:rFonts w:ascii="Times New Roman" w:eastAsia="Times New Roman" w:hAnsi="Times New Roman" w:cs="Times New Roman"/>
          <w:b/>
          <w:bCs/>
          <w:sz w:val="32"/>
          <w:szCs w:val="32"/>
          <w:rtl/>
          <w:lang w:eastAsia="ar-SA" w:bidi="ar-LY"/>
        </w:rPr>
        <w:lastRenderedPageBreak/>
        <w:t xml:space="preserve">الاخير الذي يحمل رقم 79 في صفحة 165على سبيل التحديد ، تلك العلاقة الحميمة بينه وبين تلك المحبوبة التي قد رآها فجأة بعد  تجربة طويلة  معها، ولكن لم يوفق  كاغلب شباب العالم العربي ، فنلاحظ ان هذا الموضوع رقم79 من السطر الاول فيه وحتى  السطر الاخير هو قصة قصيرة مكتملة ، بمعنى انه رآى هذه المحبوبة فجأة فتذكر اثناء هذا اللقاء العابر، ومن خلال هذه الذاكرة المثالية، تجربته معها وفشله في تلك التجربة  ليضعنا امام مفارقة ، هل انه سيظل يحمل لها في ذاكرته ذلك الحب الذي عاش يحمله حتى بعد ان فارقها، ام انه سيغير بعد هذا اللقاء رأيه ، وينتهي بنا الفقيه مع السطور الاخيرة الى انه رغم تغير الزمن وتغير الشكل الا انه مستمر في حبها لان الذاكرة اوقفته عند اللحظة الاخيرة وبالتالي فهو يعبر من خلال هذه العبارات والجمل في هذه القصة القصيرة ، ان جاز لي ان اقول ذلك ، عن مفارقة الزمن مع الا نسان ، واذا بنا مع هذا الكاتب المتميز ننتقل عبر هذه الصفحات ، وبواسطة تقنية في غاية الاهمية من وجهة نظري ،وهي تقنية ضمير المخاطب الكاف ، ذلك الضمير الذي يجعلنا نستشعر، ونتساءل عبر هذا الشعور، هل يحادث الكاتب نفسه ام انه يحادث غيره ان كان صغيرا او كبيرا، بمعنى هل هو ينقل تجربته الى الاخرين عبرهذه  الكاف وهي كاف الخطاب  ام انه يحول بعض او غير موضع داخل هذه المجموعة الكتابية او المقالية ان جاز لي ان اقول ذلك ، يحاور نفسه عبر ما ما يعرف بالانسان المونولوج او الحوار الداخلي وهو ما يجعل السطور داخل هذه الكتابات نوعا من انواع الشطح او البوح ، فهي كتابة بوح عبر تجارب مختلفة ومتباينة بالنسبة للمتلقي . شيء لطيف عند الاستاذ الدكتور احمد الفقيه ، انه يضعنا وجها لوجه امام مشاكلنا الحقيقية في الواقع العربي، ويقارن بيه هذا الواقع ومشاكله وبين الواقع  الغربي بمعنى انه مثلا في صفحة 61 يهتم بانسانية الانسان ويحاول ان يدعو المتلقي بشكل عام الى ان يهتم بالانسان ويترك الماديات بعض الشيء ، لان الانسان قد ظلم في هذاالعالم المادي ، نجده ايضا ينقذ الواقع الثقافي بحدة ، وينقذ الواقع العملي بحدة ، حيث ارانا في صفحة 64 عبر ناقد من هؤلاء المتنطعين او النفعيين الذين يحملون الجهل ولا يحملون العلم ورغم ذلك يتصدرون المشهد الثقافي في غير موضع ان كان في مصر او في غيرها من اقطار الوطن العربي ، وهي في الحقيقة شجاعة من احمد ابراهيم الفقيه مع حفظ الالقاب . السؤال الاخر ،هو ان  الاستاذ الفقيه يهمه امن العالم وسلامته ونلحظ هذا في صفحة 18 فرغم تطور هذا العالم ورغم التكنولوجيا ورغم تطور الفكر الانساني  فان هذا التطور من الممكن ان يودي في بعض المواضع الى انهيار العالم ، نجده ايضا يرصد لنا بما يعرف بالنفاق الاجتماعي وفي حقيقة الامر فانه في صفحة 31جعلني اتحرك مع السطور بمعنى ان النفاق الاجتماعي اصبح عاملا اساسيا في تشكيل الوجداني للناس ، اي ان الانسان لكي يصل او يحقق مأربا ينبغي عليه ان ينافق الاخرين ، اذا هو يريد من خلال استعراضه لهذه الخبرات المختلفة التي يرصد فيها السلبيات الموجودة في واقعنا ، الى انهاء هذه السلبيات ويحث المتلقي ان يحولها مع الوقت الى ايجابيات ، اما الشيء  الذي رصده الكاتب في صفحة 39 لانه يستحضر اشياء من  طفولته وحتى الان هو ما طرحه ابن خلدون في المقدمة </w:t>
      </w:r>
      <w:r w:rsidRPr="00463E6E">
        <w:rPr>
          <w:rFonts w:ascii="Times New Roman" w:eastAsia="Times New Roman" w:hAnsi="Times New Roman" w:cs="Times New Roman"/>
          <w:b/>
          <w:bCs/>
          <w:sz w:val="32"/>
          <w:szCs w:val="32"/>
          <w:rtl/>
          <w:lang w:eastAsia="ar-SA" w:bidi="ar-LY"/>
        </w:rPr>
        <w:lastRenderedPageBreak/>
        <w:t>عن عدم استخدام القوة في تعليم الاطفال حيث يرى ان استخدام القوة والبطش في التعامل مع الاطفال يؤدي الى قمع الحرية  في نفوسهم ، فكيف ، يتساءل الكاتب،  نطلب من هذا الطفل فيما بعد ان يكون صاحب راي وان يؤسس لمجتمع ديمقراطي ، وبالتالي فان الفقيه يحمل رسالة الى المتلقي ، من خلال  هذا الكتاب ، اذ هو لايحمل فقط تجاربه المختلفة في لندن او البلاد التي عاش فيها مثل ليبيا وطبيعتها وطبيعة العلاقة مع بيته وبين افراد اسرته ولكنه يحمل ايضا هذه المعارف والخبرات المتلاحقة في اكثر  من ثلاثين عاما وترصد لنا واقعا اجتماعيا يوازي واقع الكاتب في مراحل حياته ، ويضع امام الاجيال الموجودة الان طرفا مما خبره وعايشه ، خلال العقود التي تدرج فيها حتى وصل الى هذه المرحلة من العمر ، وذلك من خلال لغة متميزة يكفي ان اقدم نموذجا صغيرا من اخر فقرة في الكتاب يمثل هذه اللغة السردية لدي الفقيه اختم بها  هذه المداخلة ، انه يقول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sz w:val="32"/>
          <w:szCs w:val="32"/>
          <w:rtl/>
          <w:lang w:eastAsia="ar-SA"/>
        </w:rPr>
      </w:pPr>
      <w:proofErr w:type="gramStart"/>
      <w:r w:rsidRPr="00463E6E">
        <w:rPr>
          <w:rFonts w:ascii="Times New Roman" w:eastAsia="Times New Roman" w:hAnsi="Times New Roman" w:cs="Simplified Arabic"/>
          <w:b/>
          <w:bCs/>
          <w:sz w:val="32"/>
          <w:szCs w:val="32"/>
          <w:lang w:eastAsia="ar-SA"/>
        </w:rPr>
        <w:t>))</w:t>
      </w:r>
      <w:r w:rsidRPr="00463E6E">
        <w:rPr>
          <w:rFonts w:ascii="Times New Roman" w:eastAsia="Times New Roman" w:hAnsi="Times New Roman" w:cs="Simplified Arabic"/>
          <w:b/>
          <w:bCs/>
          <w:sz w:val="32"/>
          <w:szCs w:val="32"/>
          <w:rtl/>
          <w:lang w:eastAsia="ar-SA"/>
        </w:rPr>
        <w:t>رأيتها</w:t>
      </w:r>
      <w:proofErr w:type="gramEnd"/>
      <w:r w:rsidRPr="00463E6E">
        <w:rPr>
          <w:rFonts w:ascii="Times New Roman" w:eastAsia="Times New Roman" w:hAnsi="Times New Roman" w:cs="Simplified Arabic"/>
          <w:b/>
          <w:bCs/>
          <w:sz w:val="32"/>
          <w:szCs w:val="32"/>
          <w:rtl/>
          <w:lang w:eastAsia="ar-SA"/>
        </w:rPr>
        <w:t xml:space="preserve"> فكأننى رأيت سحائب عامرة بالماء والبرق بعد اعوام من القيظ والقحط والجفاف . مزن جاءت تحملها ريح مباركة مكتنزة بالغيث والخصب ، تحمل الوعد والبشارة ، وتجدد فى قلبى الامل الذى خبا ، وتملأ نفسى توقا لايام اكثر بهجة وأوفر خيرا وحبا </w:t>
      </w:r>
      <w:r w:rsidRPr="00463E6E">
        <w:rPr>
          <w:rFonts w:ascii="Times New Roman" w:eastAsia="Times New Roman" w:hAnsi="Times New Roman" w:cs="Simplified Arabic"/>
          <w:b/>
          <w:bCs/>
          <w:sz w:val="32"/>
          <w:szCs w:val="32"/>
          <w:lang w:eastAsia="ar-SA"/>
        </w:rPr>
        <w:t>((</w:t>
      </w:r>
      <w:r w:rsidRPr="00463E6E">
        <w:rPr>
          <w:rFonts w:ascii="Times New Roman" w:eastAsia="Times New Roman" w:hAnsi="Times New Roman" w:cs="Simplified Arabic"/>
          <w:b/>
          <w:bCs/>
          <w:sz w:val="32"/>
          <w:szCs w:val="32"/>
          <w:rtl/>
          <w:lang w:eastAsia="ar-SA"/>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بهذه الكلمات التي تعني ان احمد ابراهيم الفقيه اعتمد على ما يعرف باللغة المجازية او لغة الادب في التعبير عن واقع او سيرة ذاتية ، واشكر الجميع على حسن الاصغاء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ـــ</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وكان رابع المتحدثين الشاعر والناقد الاستاذ شعبان يوسف الذي  دعته مديرة الندوة الى القاء ورقته</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56"/>
          <w:szCs w:val="56"/>
          <w:rtl/>
          <w:lang w:eastAsia="ar-SA"/>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u w:val="single"/>
          <w:rtl/>
          <w:lang w:eastAsia="ar-SA"/>
        </w:rPr>
      </w:pPr>
      <w:r w:rsidRPr="00463E6E">
        <w:rPr>
          <w:rFonts w:ascii="Times New Roman" w:eastAsia="Times New Roman" w:hAnsi="Times New Roman" w:cs="Times New Roman"/>
          <w:b/>
          <w:bCs/>
          <w:sz w:val="56"/>
          <w:szCs w:val="56"/>
          <w:u w:val="single"/>
          <w:rtl/>
          <w:lang w:eastAsia="ar-SA"/>
        </w:rPr>
        <w:t>الاستاذ شعبان يوسف</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56"/>
          <w:szCs w:val="56"/>
          <w:u w:val="single"/>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sz w:val="56"/>
          <w:szCs w:val="56"/>
          <w:rtl/>
          <w:lang w:eastAsia="ar-SA"/>
        </w:rPr>
        <w:t xml:space="preserve">           </w:t>
      </w:r>
      <w:r w:rsidRPr="00463E6E">
        <w:rPr>
          <w:rFonts w:ascii="Times New Roman" w:eastAsia="Times New Roman" w:hAnsi="Times New Roman" w:cs="Times New Roman"/>
          <w:b/>
          <w:bCs/>
          <w:sz w:val="32"/>
          <w:szCs w:val="32"/>
          <w:rtl/>
          <w:lang w:eastAsia="ar-SA"/>
        </w:rPr>
        <w:t xml:space="preserve">يحيلني العنوان حصاد الذاكرة بصورة مبدئية الى السيرة الذاتية ، وهذا ما تصورته قبل ان اقرا الكتاب ، تصورت انني ساقرا عن مناطق مهمة من حياة الكاتب ، كما حدث مع كتب السيرة الكثيرة ولدينا خبرات كتابية طويلة في السيرة الذاتية منذ اوائل القرن الماضي ، الى الان ، ومنذ الايام لطه حسين ، وسيرة العقاد ، الى المفتون التي صدرت اخيرا لفؤاد قنديل ، مرورا بكتابات عديدة ، وعندما بدأت في مطالعة الكتاب وجدته ليس بهذه الكثافة الذاتية ، ولكنه طرح للذات عبر مقالات عديدة ، 79  مقالة بالتحديد، ربما يكون بعضها  مكتوب كانها قطع من الدانتيلا ، باسلوب ناعم ، ونستطيع من خلالها ان نقتنص لحظات مضيئة من حياة الكاتب واحيانا لحظات اخرى غير مضيئة ، ولحظات غيرها مستقاة من </w:t>
      </w:r>
      <w:r w:rsidRPr="00463E6E">
        <w:rPr>
          <w:rFonts w:ascii="Times New Roman" w:eastAsia="Times New Roman" w:hAnsi="Times New Roman" w:cs="Times New Roman"/>
          <w:b/>
          <w:bCs/>
          <w:sz w:val="32"/>
          <w:szCs w:val="32"/>
          <w:rtl/>
          <w:lang w:eastAsia="ar-SA"/>
        </w:rPr>
        <w:lastRenderedPageBreak/>
        <w:t>واقع الحياة والمناحي المتنوعة لهذا الواقع وهذه الحياة. نتعامل هنا مع 79 نصا او خاطرة او مقالة ليس لها عناوين ، حاولت ان اضع لها عناوين ، مثلا استاذ الاقتصاد الذي يحكي عن فصول من طفولته رفقة زملاء يستعدون لنيل شهادة الدكتوراه في جامعة غربية ، وقد اسميت هذه الحكاية وما شابهها " حكايات ترفيهية لكنها مفيدة" ، ثم وجدت فيما بعد حكاية حمد وخروجه من قريته الى العالم الكبير ، ونحن لدينا في الادب العربي تلك التجربة التي ترصد الخروج من القرية الى العاصمة ، مثل تلك التجربة التي صورها الشاعر حجازي في ديوانه مدينة بلا قلب ، ولكن الامر هنا يختلف ، فالخروج هنا من القرية الى احدى عواصم الغرب ، حيث التناقض كبيرا وربما يحتاج الى تفاصيل اكثر لا تتيحها مساحة القالب الصغير لمقالات الكتاب . وكدليل على التنوع اشيرالى حكايات ذات شكل فانتازي مثل حوار اليد اليسرى مع اليد اليمنى وكيف تتفاخر الاخيرة بجهودها وخدماتها امام اليد اليسرى العاطلة الكسلى ، ثم ياتي حديثه عن الامثال الشعبية ، حيث يتكلم الدكتور الفقيه باكبار عنها كان هذه الامثال امثال نبيلة ، بينما الحقيقة هي انه فيها النبيل وفيها ما هو غير ذلك ، واخلص الى القول ان لكاتب المقال الاسبوعي قدرات خاصة  ، واراه مجاهدا كبيرا في هذا المجال ، فانا شخصيا يصعب بالنسبة لي ان ارتبط بمقالة اسبوعية ، قد اكتب مقالة كل يوم ثم اتوقف عن الكتابة عدة ايام ، ولذلك فان جهده في هذه المقالات التي جمعها في كتاب يستحق التحية ، فهي مقالات  ممتعة الى حد كبير ، واجدد الشكر للدكتور الفقيه على دعوتي للمشارك  ، وللاستاذة نوال مصطفى على هذه الاستضافة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ـــ</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 xml:space="preserve">ثم دعت الاستاذة نوال مصطفى مؤلف الكتاب الدكتور احمد ابراهيم الفقيه لسماع رأيه في هذه المداخلات حيث بدأ بتوجيه الشكر لدار اخبار اليوم ورئيس مجلس ادارتها  والاصدقاء ممن لبوا الدعوة وتجشموا مشقة الحضور واضاف يعبر عن امتنانه لمديرة الندوة قائلا :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u w:val="single"/>
          <w:rtl/>
          <w:lang w:eastAsia="ar-SA"/>
        </w:rPr>
      </w:pPr>
      <w:r w:rsidRPr="00463E6E">
        <w:rPr>
          <w:rFonts w:ascii="Times New Roman" w:eastAsia="Times New Roman" w:hAnsi="Times New Roman" w:cs="Times New Roman"/>
          <w:b/>
          <w:bCs/>
          <w:sz w:val="56"/>
          <w:szCs w:val="56"/>
          <w:u w:val="single"/>
          <w:rtl/>
          <w:lang w:eastAsia="ar-SA"/>
        </w:rPr>
        <w:t xml:space="preserve"> الدكتور احمد ابراهيم الفقيه</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sz w:val="56"/>
          <w:szCs w:val="56"/>
          <w:rtl/>
          <w:lang w:eastAsia="ar-SA"/>
        </w:rPr>
        <w:t xml:space="preserve">             </w:t>
      </w:r>
      <w:r w:rsidRPr="00463E6E">
        <w:rPr>
          <w:rFonts w:ascii="Times New Roman" w:eastAsia="Times New Roman" w:hAnsi="Times New Roman" w:cs="Times New Roman"/>
          <w:b/>
          <w:bCs/>
          <w:sz w:val="32"/>
          <w:szCs w:val="32"/>
          <w:rtl/>
          <w:lang w:eastAsia="ar-SA"/>
        </w:rPr>
        <w:t xml:space="preserve">لم يبق الا ان اتوجه بالشكر الجزيل لكتاب اخبار اليوم ولرئيسة تحريره الاستاذة نوال مصطفى ، فقد كان من دواعي سروري  هذه الاستضافة الجميلة في هذا الكتاب ، لانضم الى قائمة المبدعين الذين شاركوا في تاليف الكتب الصادرة عن هذه السلسلة ، كما اعبر عن شديد امتناني للزملاء والاصدقاء الذين القوا هذه الورقات الجادة العميقة احتفاء بصدور "حصاد الذاكرة " واشكرهم على ما بذلوه من جهد وما تجلى في كتاباتهم  عنه من حب وود ، فالشكر كل الشكر للكاتبة المبدعة الاستاذ نوال مصطفى لما ابدته من نبيل المشاعرنحوي اثناء تقديمها لهذه الندوة ، ولصاحب الورقة الرئيسية الناقد الكبير الدكتور مجدي توفيق ، والى استاذنا يوسف الشاروني ، وللمبدع الكبير الصديق فؤاد قنديل والناقد الجميل الدكتور شريف الجيار ، والكاتب والشاعر الاستاذ شعبان يوسف ، وارحب بكل ما قالوه من ملاحظات ، فالكتاب كما تعلمون يحتوي على مقالات منتقاة من باب يومي كنت انشره خلال السنوات الماضية في جريدة الشرق الاوسط ، وعلاقتي </w:t>
      </w:r>
      <w:r w:rsidRPr="00463E6E">
        <w:rPr>
          <w:rFonts w:ascii="Times New Roman" w:eastAsia="Times New Roman" w:hAnsi="Times New Roman" w:cs="Times New Roman"/>
          <w:b/>
          <w:bCs/>
          <w:sz w:val="32"/>
          <w:szCs w:val="32"/>
          <w:rtl/>
          <w:lang w:eastAsia="ar-SA"/>
        </w:rPr>
        <w:lastRenderedPageBreak/>
        <w:t>بكتابة الابواب اليومية علاقة قديمة بدأت مع بداياتي الاولى في الكتابة واستمرت معي خلال عمري الادبي كله، وربما هذا العمر الطويل مع هذا النوع من الكتابة هو الذي اسهم في بلورة اسلوب خاص بي في كتابة المقال ، واعتبر نفسي احد الذين شاركوا في الصياغة الحديثه لهذا القالب الفني ، وبرغم ان هناك من يعتبر كتابة المقال خصما من الرصيد الادبي للكاتب الذي يكتب ابداعا ، الا انني احب كتابته واجد انه يخدم الى درجة ما،  قضية الابداع الادبي . لقد اشتغلت بالصحافة دون ان اكون صحفيا بالمعنى الدقيق لهذه الصفة ، اي اكتب التحقيق وابحث عن الخبر واجري وراء الاحداث ، وانما كنت كما احب ان اسمي نفسي ، مجاورا للصحافة ، اكتب شيئا من التأملات في شكل مقالة ، او عمود رأي، او زاية صغيرة ، او اكتب خاطرة ادبية ، او قصة قصيرة الخ ،كما لا انسى فضل الصحافة في تمكيني من الحصول على لقمة عيشي ، لان الابداع الادبي ، كما نعرف جيعا ، لا يطعم خبزا ، ولهذا جاء لجوئي للصحافة التي تستحق مني الشكر والتعبير عن الاحساس بالجميل لانها فعلا هي التي ظلت لسنوات طويلة تقيم اودي وتوفر لي غطاء ووقتا لكتابة الابداع الادبي من قصة ورواية ومسرحية، وبالاضافة الى ذلك فان الصحافة من خلال هذه الزوايا والاركان التي اكتبها وضعتني على تماس يومي مع واقع الحياة لاكون في حالة اشتباك دائم مع قضايا المجتمع ومشاكله الاجتماعية والاقتصادية والسياسية والثقافية ، وبالتالي استطاعت ان تغذي الابداع الادبي بهذا الزخم وهذه الحرارة وهذه المعايشة للحالات التي يفرزها المجتمع متيحة لي ان  اغوص في لحم ودم الواقع ، وحصاد الذاكرة ليس كتابا فريدا استقيته من كتاباتي للصحف ولكنه واحد من كتب كثيرة ، فقد سبق ان اصدرت كتبا كثيرة احتوت مختارات من هذه المقالات ، مثل " معارك الغد" " كلمات من ليلى سليمان" "البحث عن ليلى العامرية" "تحديات عصر جديد" " تجيئين كالماء وتذهبين كالريح" " العودة الدائمة الى خانة الصفر"وغيرها من كتب كان آخرها هذا الكتاب المحتفى به . لا اريد ان اطيل لكي لا استهلك كل ما تبقى من وقت ، ولكنني فقط اضيف انني سعيد بوجودي بين هذه الكوكبة الممتازة من الكتاب والمثقفين ، وقد اتصلت منذ بواكير الشباب بالمحيط الثقافي بالقاهرة وتعرفت  في ذلك الوقت على عدد كبير من رموز الابداع في مصر وفي مقدمتهم الشاعر الكبير الذي يشرفنا بحضوره في هذه الامسية الاستاذ احمد عبد المعطي حجازي ، حيث تعرفت به في مطلع ستينيات القرن الماضي، كما تعرفت ايضا على نجم ساطع من نجوم الحركةالادبية ، كان في اوج نشاطه وشبابه ، وهو الكاتب المبدع والناقد المتوهج، الذي اثرى الحياة الادبية والفنية وما زال يثريها بعطائه الزاخر الذي سيبقى عل مدى الدهر رغم غيابه الفاجع ، الكاتب الصديق  الراحل رجاء النقاش ،  الذي تقوم دار اخبار اليوم بتكريم اسمه في هذه الامسية ، والذي اشرف بان ياتي كتابي في هذه السلسلة مباشرة بعد صدور كتابه عن الحب خلال الشهر الماضي ، فليبارك الله روحه ، ومرحبا باسرته الكريمة التي تحمل شيئا من عطره وعبيرة ، والتي نشرف بوجودها معنا في هذه الامسية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ــــــــ</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lastRenderedPageBreak/>
        <w:t>وجاء دور الشاعر الكبير احمد عبد المعطي حجازي الذي رحبت مديرة الندوة بحضوره  وابلغته باستعداد الحاضرين وتشوقهم لسماع كلمته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u w:val="single"/>
          <w:rtl/>
          <w:lang w:eastAsia="ar-SA"/>
        </w:rPr>
      </w:pPr>
      <w:r w:rsidRPr="00463E6E">
        <w:rPr>
          <w:rFonts w:ascii="Times New Roman" w:eastAsia="Times New Roman" w:hAnsi="Times New Roman" w:cs="Times New Roman"/>
          <w:b/>
          <w:bCs/>
          <w:sz w:val="56"/>
          <w:szCs w:val="56"/>
          <w:u w:val="single"/>
          <w:rtl/>
          <w:lang w:eastAsia="ar-SA"/>
        </w:rPr>
        <w:t>الاستاذ أحمد عبد المعطي حجازي</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sz w:val="56"/>
          <w:szCs w:val="56"/>
          <w:rtl/>
          <w:lang w:eastAsia="ar-SA"/>
        </w:rPr>
        <w:t xml:space="preserve">         </w:t>
      </w:r>
      <w:r w:rsidRPr="00463E6E">
        <w:rPr>
          <w:rFonts w:ascii="Times New Roman" w:eastAsia="Times New Roman" w:hAnsi="Times New Roman" w:cs="Times New Roman"/>
          <w:b/>
          <w:bCs/>
          <w:sz w:val="32"/>
          <w:szCs w:val="32"/>
          <w:rtl/>
          <w:lang w:eastAsia="ar-SA"/>
        </w:rPr>
        <w:t>لقد استمتعت غاية المتعة ، بما سمعت ، وشعرت ان كل الذين تحدثوا في هذه الندوة ، تحدثوا بقدر كبير من الجدية والصدق والشعور بالمسئولية والحب كذلك ، والحب ضروري ، لانه لا حياة بلا حب ، ولا مجتمع بلا حب ، واحيي هذه الدار التي تلعب دورا ايجابيا في حياتنا الثقافية ، وفي حياتنا الروحية وحياتنا السياسية ، بما فيها ومن فيها ، واحيي كذلك احمد ابراهيم الفقيه ، بهذه المناسبة ، واذا كنت لم اتمكن من اشارك في الحديث عن كتابه ، فانا اريد ان اطمئنه على انني قرات جزءا كبيرا من كتابه ، وما ورد فيه من ذكريات ، ورايت ان هناك شبها كبيرا بين ما وجدته في هذا الكتاب وما وجدته في كتاب رجاء النقاش ، هذا الشيء موضع المقارنة ، هو ان كلا من الكتابين عبارة عن قصص وذكريات ، وهي قصص وذكريات تقدم من كاتبين في مراحل النضج ، فاحمد ابراهيم الفقيه يكتب هذه الذكريات ويحصد هذا الحصاد ، ويقدمه لنا الان ، اذ انه ليس يوميات ، لان هناك فرقا بين اليوميات التي يكتبها الكاتب عن احداث وقت وقوعها ، وبين حديث الذكريات او حصادها ، الذي يكتبه الكاتب بعد ان يكون قد مر وقت طويل على الاحداث التي يتناولها ، ولذلك يكون الحدث هنا مادة للتأمل ومادة للتفكير ، الا ان عنوان حصاد الذاكرة كما رأينا ليس عنوانا شاملا  لكل ما ورد في الكتاب فهو يضم التجارب والعبروخبرات العمر ويتأمل في اشياء كثيرة ، ليست كلها شخصية ، فهناك في الكتاب ماهو شخصي وما هو عام ، فالكاتب هنا يتحدث عن نفسه ويتحدث عن ابيه ويتحدث عن يحى الفخراني وعن المطرب ابو شناق ويتحدث عن اساتذته ولذلك اتصور ان الكتاب ينظر الى المادة من فوق وبعد ان بلغ الكاتب هذه المرحلة واصبح ناضجا  انسانيا وفنيا ،  كنت فقط اتمنى لو راجع بعض صفحات كتابه ، فهو ليس كتابا صحفيا كما اتفقنا ولكنه كتاب ادبي ، وبما انه كذلك فاعتقد ان بعض الهنات اللغوية كان يمكن ان يتفاداها واذكر على سبيل المثال كلمة وردت في احدى مقالاته هي كلمة غشامة ، وقد راجعتها في المعجم فلم اجدها واظن ان المصدر هو الغشم وليس الغشامة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 xml:space="preserve">   وانتقل الاستاذ حجازي بعد هذا الجزء من حديثه عن كتاب احمد ابراهيم الفقيه الى الحديث عن كتاب احلى قصص الحب من الشرق والغرب للراحل رجاء النقاش ، تمهيدا لتكريم اسمه ومنح درع اخبار اليوم لاسرته التي حضر عنها ارملته الدكتورة هانية وابنه المهندس سميح النقاش . وكان الدكتور مجدي يوسف قد التحق متأخرا بالندوة ،فاعطته مديرة الندوة الحق في مداخلة قصيرة، ولكن بعد ان القى الشاعر الدكتور حسن طلب مقاطع من مرثيته عن صديقه رجاء النقاش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56"/>
          <w:szCs w:val="56"/>
          <w:u w:val="single"/>
          <w:rtl/>
          <w:lang w:eastAsia="ar-SA"/>
        </w:rPr>
      </w:pPr>
      <w:r w:rsidRPr="00463E6E">
        <w:rPr>
          <w:rFonts w:ascii="Times New Roman" w:eastAsia="Times New Roman" w:hAnsi="Times New Roman" w:cs="Times New Roman"/>
          <w:b/>
          <w:bCs/>
          <w:sz w:val="56"/>
          <w:szCs w:val="56"/>
          <w:u w:val="single"/>
          <w:rtl/>
          <w:lang w:eastAsia="ar-SA"/>
        </w:rPr>
        <w:t xml:space="preserve">الدكتور مجدي يوسف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sz w:val="56"/>
          <w:szCs w:val="56"/>
          <w:rtl/>
          <w:lang w:eastAsia="ar-SA"/>
        </w:rPr>
        <w:t xml:space="preserve">            </w:t>
      </w:r>
      <w:r w:rsidRPr="00463E6E">
        <w:rPr>
          <w:rFonts w:ascii="Times New Roman" w:eastAsia="Times New Roman" w:hAnsi="Times New Roman" w:cs="Times New Roman"/>
          <w:b/>
          <w:bCs/>
          <w:sz w:val="32"/>
          <w:szCs w:val="32"/>
          <w:rtl/>
          <w:lang w:eastAsia="ar-SA"/>
        </w:rPr>
        <w:t xml:space="preserve">اختصارا اقول بانني وجدت في كتاب حصاد الذاكرة بورتريه او </w:t>
      </w:r>
      <w:r w:rsidRPr="00463E6E">
        <w:rPr>
          <w:rFonts w:ascii="Times New Roman" w:eastAsia="Times New Roman" w:hAnsi="Times New Roman" w:cs="Times New Roman"/>
          <w:b/>
          <w:bCs/>
          <w:sz w:val="32"/>
          <w:szCs w:val="32"/>
          <w:rtl/>
          <w:lang w:eastAsia="ar-SA"/>
        </w:rPr>
        <w:lastRenderedPageBreak/>
        <w:t>صورة قلمية تصور مؤلف الكتاب الدكتور احمد ابراهيم الفقيه ، واراه الان موجودا امامي وقد تحول الى صورته تلك في زمن الطفولة ، او هكذا يخيل الي ، اي في صورة الاصل الذي ورد في القصة ، وهو طفل دون العاشرة ، في قريته بجنوب ليبيا ، عندما تم تكليفه من الاسرة بان يقوم بايصال حمولة من البطيخ فوق ظهر الجمل ، الى مكان اخر يقتضي السفر اليه مدة اربع ساعات ، وكان هو في حجم البطيخة ، ليركب فوق الجمل البارك ، قبل ان ينهض به ، ليسير الى هدفه ، ولكن الصبي الصغير فشل في السيطرة على الجمل كما ان الجمل فيما يبدو احس بصغر وضالة حجم السيد الذي يركبه، فلم يقم له اعتبارا وصار يحيد عن الطريق ، ويذهب يلاحق قطعة معشوشبة في ذلك الخلاء المقفر ، حيث يقضى وقتا طويلا في اكل العشب ، تاركا الطفل يواجه ضياع الوقت ، وعدم القدرة في ايصال البطيخ الى امنافذ البيع  في الموعد المطلوب . فما الذي نستشفه الان من تلك الصورة ؟ الا نجد فيها اصداء او معادلا اوصورة لما يحدث اليوم في الحياة الادبية ، للكاتب الذي يحمل جني ابداعه ، ذاهبا به الى جمهوره في منافذ البيع ، ولكن الوسيلة التي تنقل ابداعه الى هناك تخرج على نطاق السيطرة ، انني اتساءل فقط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rtl/>
          <w:lang w:eastAsia="ar-SA"/>
        </w:rPr>
      </w:pPr>
      <w:r w:rsidRPr="00463E6E">
        <w:rPr>
          <w:rFonts w:ascii="Times New Roman" w:eastAsia="Times New Roman" w:hAnsi="Times New Roman" w:cs="Times New Roman"/>
          <w:b/>
          <w:bCs/>
          <w:sz w:val="32"/>
          <w:szCs w:val="32"/>
          <w:rtl/>
          <w:lang w:eastAsia="ar-SA"/>
        </w:rPr>
        <w:t xml:space="preserve">     لم يكن الوقت متاحا اما الدكتور مجدي ليسهب في تحليله فقد كان هناك فاصل موسيقى وعزف منفرد على الكمان لتطرية الامسية التي انتهت بتقديم درع اخبار اليوم الى الدكتورة هانية ، رفيقة درب الاديب الراحل رجاء النقاش، تكريما لاسمه ، قدمه لها رئيس مجلس الادارة الدكتور محمد عهدي فضلي ، وقد القت الدكتورة هانية كلمة  اوردت فيها طرفا من سيرة الراحل الكبيرة ، وعبرت فيها عن شكرها لاخبار اليوم  وامتنانها وامتنان اسرتها بهذا التكريم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tl/>
          <w:lang w:bidi="ar-EG"/>
        </w:rPr>
      </w:pP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r>
        <w:rPr>
          <w:rFonts w:ascii="Arial" w:eastAsia="Times New Roman" w:hAnsi="Arial" w:cs="Arial"/>
          <w:b/>
          <w:bCs/>
          <w:noProof/>
          <w:sz w:val="36"/>
          <w:szCs w:val="36"/>
        </w:rPr>
        <w:lastRenderedPageBreak/>
        <w:drawing>
          <wp:inline distT="0" distB="0" distL="0" distR="0">
            <wp:extent cx="5429250" cy="7686675"/>
            <wp:effectExtent l="0" t="0" r="0" b="9525"/>
            <wp:docPr id="11" name="Picture 11" descr="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3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lan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Pr>
      </w:pPr>
      <w:r w:rsidRPr="00463E6E">
        <w:rPr>
          <w:rFonts w:ascii="Arial" w:eastAsia="Times New Roman" w:hAnsi="Arial" w:cs="Arial"/>
          <w:b/>
          <w:bCs/>
          <w:sz w:val="72"/>
          <w:szCs w:val="72"/>
          <w:rtl/>
        </w:rPr>
        <w:t>حديث عن عمق الوشائج</w:t>
      </w:r>
    </w:p>
    <w:p w:rsidR="00463E6E" w:rsidRPr="00463E6E" w:rsidRDefault="00463E6E" w:rsidP="00463E6E">
      <w:pPr>
        <w:keepNext/>
        <w:widowControl w:val="0"/>
        <w:autoSpaceDE w:val="0"/>
        <w:autoSpaceDN w:val="0"/>
        <w:adjustRightInd w:val="0"/>
        <w:spacing w:after="0" w:line="240" w:lineRule="auto"/>
        <w:jc w:val="center"/>
        <w:outlineLvl w:val="5"/>
        <w:rPr>
          <w:rFonts w:ascii="Arial" w:eastAsia="Times New Roman" w:hAnsi="Arial" w:cs="Arial"/>
          <w:b/>
          <w:bCs/>
          <w:sz w:val="72"/>
          <w:szCs w:val="72"/>
        </w:rPr>
      </w:pPr>
      <w:r w:rsidRPr="00463E6E">
        <w:rPr>
          <w:rFonts w:ascii="Arial" w:eastAsia="Times New Roman" w:hAnsi="Arial" w:cs="Arial"/>
          <w:b/>
          <w:bCs/>
          <w:sz w:val="72"/>
          <w:szCs w:val="72"/>
          <w:rtl/>
        </w:rPr>
        <w:lastRenderedPageBreak/>
        <w:t>بين الأسرة الإنسانية</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            التقيت خلال أيام الندوة التي شهدتها مدينة طرابلس أخيرا عن العولمة والهيمنة بعدد كبير منا شخصيات الفكرية والسياسية القادمة من مختلف بلاد العالم وأدهشني وأنا أشارك في الجلسات الجانبية والأحاديث الخاصة خارج قاعة النقاش العلني نسبة التوافق في الآراء والموقف السياسية تجاه العديد من القضايا التي تهم العالم برغم أن الندوة جمعت حشدا يمثل مختلف ألوان الطيف السياسي وشارك في أعمالهم ممثلون عن مختلف الثقافات بعضهم مثل الدكتور كينيت كاوندا صاحب دور تاريخي في تحرير بلاده وإجلاء القواعد الاستعمارية عن القارة الأفريقية وبعضهم من شمال العالم مثل رجاء جارودي الذي أثار جدلا فكريا وسياسيا يتواصل عبر كل المستويات السياسية والثقافية داخل فرنسا وخارجها كما جاء من البلاد الأسيوية ومن أكبر بلد إسلامي بها غلام مصطفي خان رئيس وزراء الباكستان الأسبق مع مئات من القيادات الفكرية رؤساء تحرير ورؤساء اتحادات أدبية وفنية بعض الوفود كان كبيرا فمن إيطاليا وحدها جاء أكثر من سبعين عضوا بينهم أكثر من ثلاثين أستاذا جامعيا ونائباً في البرلمان ربما احتفاء بالتطوير الإيجابي الذي تشهده العلاقات الليبية – الإيطالية هذه الأيام المهم أن العدد الأكبر في الغرب أو الشرق مع بعض الأصوات المعروفة بموقفها المناوئ للمؤسسة الرسمية كما هو الحال مع ريمدتد فرقان وأكبار محمد من تجمع " أمة الإسلام " في الولايات المتحدة الأمريكية ولكنهم جميعا سواء من جاء من داخل المؤسسة الحاكمة أو من خارجها من شمال العالم الغني أو جنوية الفقير يشتركون في الالتقاء والاتفاق حول عدد من القضايا الأساسية التي تمثل قاسما مشتركا بين كل القوي والفئات السياسية والفكرية في العالم لأنها تتجاوز المصالح الفئوية والجهورية والقطرية وتنفتح على أفاق إنسانية ومستقبلية تسعي لتعميق التعاون بين الشعوب لتحقيق الأمن والسلام كبديل للصراعات والحروب وخلق بيئة أنقي وأرقي وأجمل تليق بكرامة الإنسان وبرغم التباين في الانتماءات العقائدية والسياسية فإن الأيديولوجيا لم تعد عاملا يعيق الحوار أو التفاهم وتراجعت الدوجمائية المجال لروح التسامح والرغبة في فهم الآخرين والتواصل معهم لم يعد الناس يأتون إلى هذه الندوات والمؤتمرات بإحساس من يأتي إلى ميدان من ميادين الحرب والقتال يتبادلون الاتهامات ويطلقون على بعضهم البعض نار الكلمات وتخرجون </w:t>
      </w:r>
      <w:r w:rsidRPr="00463E6E">
        <w:rPr>
          <w:rFonts w:ascii="Arial" w:eastAsia="Times New Roman" w:hAnsi="Arial" w:cs="Arial"/>
          <w:b/>
          <w:bCs/>
          <w:sz w:val="36"/>
          <w:szCs w:val="36"/>
          <w:rtl/>
        </w:rPr>
        <w:lastRenderedPageBreak/>
        <w:t xml:space="preserve">من المؤتمر وهم أكثر عداء مما دخلوا إليه العكس هو ما رأيته يحدث بين فعاليات هذه الندوة فكل من كنا نراهم من بعيد أعداء أيديولوجيين أظهروا أثناء الندوة من المرونة والاستعداد لفهم الأطروحات المناقصة لأطروحاتهم ما جعلهم يصلون إلى فهم مشترك لكثير من القضايا ويصحبون جزءا من جبهة عالمية واسعة تناوئ العلاقات الظالمة بيم الشعوب وتسعى لإبدالها بعلاقات أكثر عدلا وإنصافا فالصين الشعبية مثلا التي ارتبطت بأكثر الشعارات السياسية عنفا وتطرفا تبدو اليوم أكثر انشغالا واهتماما بزيادة حجم معدلاتها التنموية والإنتاجية.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واختفي من خطابها الرسمي والسياسي ذلك التشنج القديم دون أن يعني ذلك تخليها عن مبادئها ونهجها الاشتراكي في الفكر والسياسة والاقتصاد وعندما تحدث أحد الأساتذة الصينيين عن مدينتهم الصغيرة التي تركها إلى مدينة أكبر لأنها لا تتسع لطموحاته وأحلامه وهي المدينة التي لا يزيد عدد سكانها عن أربعة ملايين ضحكنا نحن العرب الذين كنا معه على المائدة والذين كنا معه على المائدة والذين جئنا من أقطار لا يتجاوز عدد سكانها سكان قرية الأستاذ الصيني وأحيانا نصف أو ربع سكان تلك القرية واكتشفنا أن المشاكل والهموم التي تعيشها أقطارنا والصراعات التي نبالغ في تصويرها أشياء يجب أن نخجل من ذكرها أمام هؤلاء الناس نعم بدا لي أمرا مثيرا كيف تبدو الأشياء المألوفة التي تعودنا على رؤيتها كل يوم حتى صار صعبا الاهتداء إلى مناطق الخطأ والصواب فيها كيف تبدو في صورة مغايرة ونحن ننظر إليها تحت ضوء جديد تلقيه عليها هذه المؤتمرات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لم يكن الحديث داخل القاعة يختلف كثيرا عن الجلسات الخاصة غير أن هذه الجلسات غالبا ما تكون أكثر حميمية وحرارة حيث تسقط كل التحفظات بما في ذلك لغة الخطاب الرسمي رغم أن الندوة في مجملها لم تكن إطلاقا انعاكسا للمواقف الرسمية للدول وإنما كانت تعبيرا عن موقف يعكس رأيا عاما عالميا كما عبرت عنه الطلائع المستنيرة القادمة من مختلف الساحات ومن مختلف الثقافات والتي أظهرت حرصها على أن رحلتنا المشتركة فوق هذا الكوكب يجب أن تكون رحلة آمنة هانئة يجب أن يسعى الجميع لتوفير ضمانات الأمن والسلامة لها وقد رأي أعضاء الندوة في سلوكيات بعض القوي العظمي ما يخالف هذه الشروط والضمانات وانتقدوا السياسة الخارجية للولايات المتحدة الأمريكية لأنها تتناقض تناقضا كبيرا مع القيم والشعارات التي تنادي بها أمريكا نفسها وما تقوله في المحافل الدولية عن حقوق الإنسان وتقرير المصير </w:t>
      </w:r>
      <w:r w:rsidRPr="00463E6E">
        <w:rPr>
          <w:rFonts w:ascii="Arial" w:eastAsia="Times New Roman" w:hAnsi="Arial" w:cs="Arial"/>
          <w:b/>
          <w:bCs/>
          <w:sz w:val="36"/>
          <w:szCs w:val="36"/>
          <w:rtl/>
        </w:rPr>
        <w:lastRenderedPageBreak/>
        <w:t>وديمقراطية الحكم فأين هذه الحقوق وهذه القيم مما تبديه الإدارة الأمريكية من تأييد أعمي للرجل الذي وصل إلى كرسي الحكم في إسرائيل وهو مثال للتعصب والحماقة والعنصرية والعداء للعرب ومناصرته في مساعيه لتفويض وتسفيه كل مبادرات السلام وأين مبادئ العدل والإنصاف وحقوق الإنسان من تلك الغارة الليلية التي شنتها أمريكا على مدينتي طرابلس وبنغاري وذهب ضحيتها أطفال كانوا ينامون هانئين في أحضان أمهاتهم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وقائع الجلسات الرسمية للندوة أكدت في ما يخص قضية العولمة أنها لا يجب أن تكون امتداد للمفاهيم والسياسات الرأسمالية والاستعمارية القديمة أو أداة من أدوات الهيمنة الاقتصادية والسياسية والثقافية وقد شاركت في تأكيد هذا المعني كل الوفود القادمة من أوروبا فهي أيضاً تخشى من غلبة النموذج الأمريكي وسيادة قيمة السوق الأمريكية وتنميط السلوك والثقافة لحساب أسلوب ونمط واحد هو الأسلوب والنمط الأمريكي فالثقافة القومية كما يقول البيان الختامي للندوة مكون أساسي لهويات الشعوب ومحاولة طمسها وتشويهها سيكون طمسا وتشويها للقيم الإنسانية لأنه من حق الشعوب التمسك بثقافتها بما يحقق التنوع الذي يثري الحضارة الإنسانية ويدفع بها إلى الأمام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وخلاصة القول أن هذه الندوة كانت مناسبة لكل من شارك فيها لفهم وإدراك عمق الوشائح التي تربط بين أعضاء الأسرة الإنسانية وروح التعاون التي صارت تسود العلاقات بين ممثلي الثقافات المختلفة .</w:t>
      </w:r>
    </w:p>
    <w:p w:rsidR="00463E6E" w:rsidRPr="00463E6E" w:rsidRDefault="00463E6E" w:rsidP="00463E6E">
      <w:pPr>
        <w:keepNext/>
        <w:widowControl w:val="0"/>
        <w:autoSpaceDE w:val="0"/>
        <w:autoSpaceDN w:val="0"/>
        <w:adjustRightInd w:val="0"/>
        <w:spacing w:before="240" w:after="60" w:line="240" w:lineRule="auto"/>
        <w:jc w:val="both"/>
        <w:outlineLvl w:val="3"/>
        <w:rPr>
          <w:rFonts w:ascii="Arial" w:eastAsia="Times New Roman" w:hAnsi="Arial" w:cs="Arial"/>
          <w:sz w:val="36"/>
          <w:szCs w:val="36"/>
        </w:rPr>
      </w:pPr>
      <w:r w:rsidRPr="00463E6E">
        <w:rPr>
          <w:rFonts w:ascii="Arial" w:eastAsia="Times New Roman" w:hAnsi="Arial" w:cs="Arial"/>
          <w:sz w:val="36"/>
          <w:szCs w:val="36"/>
          <w:rtl/>
        </w:rPr>
        <w:t xml:space="preserve">الشرق الأوسط </w:t>
      </w:r>
      <w:r w:rsidRPr="00463E6E">
        <w:rPr>
          <w:rFonts w:ascii="Arial" w:eastAsia="Times New Roman" w:hAnsi="Arial" w:cs="Arial"/>
          <w:sz w:val="36"/>
          <w:szCs w:val="36"/>
        </w:rPr>
        <w:t>–</w:t>
      </w:r>
      <w:r w:rsidRPr="00463E6E">
        <w:rPr>
          <w:rFonts w:ascii="Arial" w:eastAsia="Times New Roman" w:hAnsi="Arial" w:cs="Arial"/>
          <w:sz w:val="36"/>
          <w:szCs w:val="36"/>
          <w:rtl/>
        </w:rPr>
        <w:t xml:space="preserve"> الأحد 27/4/1997</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b/>
          <w:bCs/>
          <w:sz w:val="40"/>
          <w:szCs w:val="40"/>
        </w:rPr>
      </w:pP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raditional Arabic" w:eastAsia="Times New Roman" w:hAnsi="Traditional Arabic" w:cs="Traditional Arabic"/>
          <w:b/>
          <w:bCs/>
          <w:noProof/>
          <w:sz w:val="40"/>
          <w:szCs w:val="40"/>
        </w:rPr>
        <w:lastRenderedPageBreak/>
        <w:drawing>
          <wp:inline distT="0" distB="0" distL="0" distR="0">
            <wp:extent cx="5429250" cy="7686675"/>
            <wp:effectExtent l="0" t="0" r="0" b="9525"/>
            <wp:docPr id="10" name="Picture 10" descr="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keepNext/>
        <w:widowControl w:val="0"/>
        <w:autoSpaceDE w:val="0"/>
        <w:autoSpaceDN w:val="0"/>
        <w:adjustRightInd w:val="0"/>
        <w:spacing w:after="0" w:line="240" w:lineRule="auto"/>
        <w:jc w:val="center"/>
        <w:outlineLvl w:val="4"/>
        <w:rPr>
          <w:rFonts w:ascii="Times New Roman" w:eastAsia="Times New Roman" w:hAnsi="Times New Roman" w:cs="Times New Roman"/>
          <w:b/>
          <w:bCs/>
          <w:sz w:val="72"/>
          <w:szCs w:val="72"/>
        </w:rPr>
      </w:pPr>
      <w:r w:rsidRPr="00463E6E">
        <w:rPr>
          <w:rFonts w:ascii="Times New Roman" w:eastAsia="Times New Roman" w:hAnsi="Times New Roman" w:cs="Times New Roman"/>
          <w:b/>
          <w:bCs/>
          <w:sz w:val="72"/>
          <w:szCs w:val="72"/>
          <w:rtl/>
        </w:rPr>
        <w:t>ارض عامرة بالبشر الافذاذ</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u w:val="single"/>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u w:val="single"/>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Simplified Arabic"/>
          <w:b/>
          <w:bCs/>
          <w:sz w:val="52"/>
          <w:szCs w:val="52"/>
          <w:rtl/>
        </w:rPr>
        <w:t xml:space="preserve">                   </w:t>
      </w:r>
      <w:r w:rsidRPr="00463E6E">
        <w:rPr>
          <w:rFonts w:ascii="Times New Roman" w:eastAsia="Times New Roman" w:hAnsi="Times New Roman" w:cs="Times New Roman"/>
          <w:b/>
          <w:bCs/>
          <w:sz w:val="36"/>
          <w:szCs w:val="36"/>
          <w:rtl/>
        </w:rPr>
        <w:t xml:space="preserve">سمعت في احدى الاذاعات سؤالا تطرحه المذيعة على المستمعين حول  الانسان القدوة او  المثل الاعلى في راي كل واحد منهم ، ووجدت نفسي افكر في السؤال واحاول ان ابحث كيف يمكن ان تكون اجابتي عليه ، ورايت بداية ان اضع تفريقا بين المثل الاعلى والقدوة ، فالمثل الاعلى اراه كوكبا بعيدا لا نطمح في الوصول اليه ولكن نرى في حياته اشعاعا او نورا نهتدي به كما هو الحال مع الانبياء والمصلحين الكبار عبر التاريخ ، اما الانسان القدوة فهوانسان  نراه قريبا ونرى انفسنا في صورته ونستطيع ان نتتبع خطاه لنصير مثله او قريبا منه وربما نصل الى شيء مما وصل اليه ، وبالنسبة لرجل مثلى عاش قريبا من اعلام الادب وتعلم على ايديهم وتطلع الى ان يكون مثلهم ، استطيع ان ارى في كثير من الادباء الكبار قدوة تصلح نموذجا ومثالا يهتدي به الانسان في حياته اذا اراد الصلاح والنجاح سواء كان اديبا او غير اديب ، ولا استطيع ان اتخير واحدا بعينه من اولئك الكبار الذين اسهموا في صياغة  وجدان الاجيال المعاصرة ، فقد توافرت مؤهلات النجاح ومكارم الاخلاق وقوة الاجتهاد والابداع والمثابرة والشجاعة في معظم اولئك الكبار ، فمن ينكر على طه حسين انه يمثل </w:t>
      </w:r>
      <w:r w:rsidRPr="00463E6E">
        <w:rPr>
          <w:rFonts w:ascii="Times New Roman" w:eastAsia="Times New Roman" w:hAnsi="Times New Roman" w:cs="Simplified Arabic"/>
          <w:b/>
          <w:bCs/>
          <w:sz w:val="36"/>
          <w:szCs w:val="36"/>
          <w:rtl/>
        </w:rPr>
        <w:t xml:space="preserve"> </w:t>
      </w:r>
      <w:r w:rsidRPr="00463E6E">
        <w:rPr>
          <w:rFonts w:ascii="Times New Roman" w:eastAsia="Times New Roman" w:hAnsi="Times New Roman" w:cs="Times New Roman"/>
          <w:b/>
          <w:bCs/>
          <w:sz w:val="36"/>
          <w:szCs w:val="36"/>
          <w:rtl/>
        </w:rPr>
        <w:t xml:space="preserve">اعظم قدوة للارادة الانسانية القادرة على قهر الظروف الصعبة  والارتفاع فوق معطيات البيئة الفقيرة ، والصلابة في في قول الحق ، والاجتهاد والمثابرة ، مع روح الابداع ، والاحساس القوي بالرسالة ، والامانة والنزاهة في خدمة الوطن والنهوض بالمجتمع وتقديم الفكر الذي يضيء الدروب امام البشر ، ليكون رمزا ومثلا تقتدي به الاجيال ، ومن تراه ينكر على العظيم عباس محمود العقاد ، عصاميته وقدرته على ان يعلم نفسه بنفسه ، ليكون استاذا لمن وصلوا الى ارقى مستويات التعليم ، ويرتفع من مستواه المتواضع الذي بلغه في التعليم النظامي ليكون المفكر العملاق الذي اجتهد في الكشف على الجوهر الانساني البديع والعظيم في سلوك العظماءويضعه درسا مستفادا امام الاجيال القادمة ، او ينكر عليه صدقه ونزاهته وامانته كمفكر وصاحب قلم او ينسى مواقفه النبيلة الشجاعة وقدرته </w:t>
      </w:r>
      <w:r w:rsidRPr="00463E6E">
        <w:rPr>
          <w:rFonts w:ascii="Times New Roman" w:eastAsia="Times New Roman" w:hAnsi="Times New Roman" w:cs="Simplified Arabic"/>
          <w:b/>
          <w:bCs/>
          <w:sz w:val="36"/>
          <w:szCs w:val="36"/>
          <w:rtl/>
        </w:rPr>
        <w:t xml:space="preserve"> </w:t>
      </w:r>
      <w:r w:rsidRPr="00463E6E">
        <w:rPr>
          <w:rFonts w:ascii="Times New Roman" w:eastAsia="Times New Roman" w:hAnsi="Times New Roman" w:cs="Times New Roman"/>
          <w:b/>
          <w:bCs/>
          <w:sz w:val="36"/>
          <w:szCs w:val="36"/>
          <w:rtl/>
        </w:rPr>
        <w:t>على ان يصدع بكلمة الحق في مواجهة اعتى الطغاة ، ويدفع الثمن من اجل ذلك ،  ومن تراه ينكر على امير الابداع العربي توفيق الحكيم ، الذي بدا حياته رجلا من رجال القانون ، وترك خدمة القانون ليكون واضعا للقوانين التي يحتكم اليها اهل الابداع الادبي والفني ، مؤسسا لفن المسرحية الحديثه</w:t>
      </w:r>
      <w:r w:rsidRPr="00463E6E">
        <w:rPr>
          <w:rFonts w:ascii="Times New Roman" w:eastAsia="Times New Roman" w:hAnsi="Times New Roman" w:cs="Simplified Arabic"/>
          <w:b/>
          <w:bCs/>
          <w:sz w:val="36"/>
          <w:szCs w:val="36"/>
          <w:rtl/>
        </w:rPr>
        <w:t xml:space="preserve"> </w:t>
      </w:r>
      <w:r w:rsidRPr="00463E6E">
        <w:rPr>
          <w:rFonts w:ascii="Times New Roman" w:eastAsia="Times New Roman" w:hAnsi="Times New Roman" w:cs="Times New Roman"/>
          <w:b/>
          <w:bCs/>
          <w:sz w:val="36"/>
          <w:szCs w:val="36"/>
          <w:rtl/>
        </w:rPr>
        <w:t xml:space="preserve">ومؤسسا لفن الرواية الحديثه والقصة </w:t>
      </w:r>
      <w:r w:rsidRPr="00463E6E">
        <w:rPr>
          <w:rFonts w:ascii="Times New Roman" w:eastAsia="Times New Roman" w:hAnsi="Times New Roman" w:cs="Times New Roman"/>
          <w:b/>
          <w:bCs/>
          <w:sz w:val="36"/>
          <w:szCs w:val="36"/>
          <w:rtl/>
        </w:rPr>
        <w:lastRenderedPageBreak/>
        <w:t>القصيرة ، وفيلسوفا صاحب اطروحات مثل نظريته التعادلية ، مع معرفة موسوعية بفنون عصره حتى تلك البعيدة عن تخصصه مثل الموسيقى والرسم وغيرهما من معارف ، ليقول لنا ان هذه الفنون والمعارف ليست بعيدة عن اي مجال ابداعي ، ولابد ان يتسلح بها كل من اراد ان يكون كاتبا جديرا باسمه ، افلا يصلح توفيق الحكيم بعد هذا كله ، ومن اجل هذا كله ،  لان يكون رجلا لكل الفصول يقتدي به البشر على مر العصور ، وهل يستطيع المجتمع الادبي ان ينسى زميلا لهؤلاء الكبار ، كان قطعة من الشفافية والنقاء والصفاء ، وكانت حياته وانتاجه هما الابداع مقطرا ، في اعلى حالاته رقيا ورفعة وجمالا وبهاء وصدقا ونزاهة وامانة ، الى حد اننا لن نخطيء اذا اعطينا اسمه لهذه القيم واسمينا الصدق او الصفاء او الشفافية يحي حقي ، لكنني استطيع ان اترك كل هؤلا ، واختار لنفسي الانسان القدوة الذي عرفته ، وعاشرته ، واستمتعت بصحبته في مجالسه التي كان يعقدها في منتديات القاهرة ، والذي لا يقل ابداعا واجتهادا ونزاهة وامانة ومثابرة عن اولئك  الكبار ، فهو واحد منهم ، واصغر منهم سنا الى حد انه كان يعتبرهم المثل والقدوة بالنسبة له ، وهو استاذنا واديبنا المصري العالمي الراحل ، امير الرواية نجيب محفوظ ، اختاره لانني اقتربت منه وعرفت الى اي مدى يمكن ان يصل الانسان الى اقصى مدارج التفوق والعظمة باعتراف العالم الذي منحه اكبر جائزة في التاريخ البشري في المجال الادبي ، وجاء الملوك ورؤساء الدول الى بابه يسعون للقائه وشرف التعرف عليه ويحتفظ مع ذلك بشخصيته المتواضعة الى اقصى درجات التواضع ، ويكون قد بلغ منذ رواياته الاولى اعلى مدارج النجاح الادبي ، ويبقى مع ذلك الكاتب المثابر المجتهد الذي يكدح كل يوم من اجل تحقيق انجاز ادبي جديد ، في حين نجد كتابا</w:t>
      </w:r>
      <w:r w:rsidRPr="00463E6E">
        <w:rPr>
          <w:rFonts w:ascii="Times New Roman" w:eastAsia="Times New Roman" w:hAnsi="Times New Roman" w:cs="Simplified Arabic"/>
          <w:b/>
          <w:bCs/>
          <w:sz w:val="36"/>
          <w:szCs w:val="36"/>
          <w:rtl/>
        </w:rPr>
        <w:t xml:space="preserve"> </w:t>
      </w:r>
      <w:r w:rsidRPr="00463E6E">
        <w:rPr>
          <w:rFonts w:ascii="Times New Roman" w:eastAsia="Times New Roman" w:hAnsi="Times New Roman" w:cs="Times New Roman"/>
          <w:b/>
          <w:bCs/>
          <w:sz w:val="36"/>
          <w:szCs w:val="36"/>
          <w:rtl/>
        </w:rPr>
        <w:t xml:space="preserve">لا يصلون الى ارتفاع شبر واحد من قامته السامقة المديدة يتباهون بانجازهم ويعتبرون انفسهم كتابا عالميين منذ كتابهم الاول و يعتقدون بعد نشره انهم تركوا بصمتهم واكملوا انجاز مشروعهم بذلك النذر اليسير الضئيل من الحروف، ونرى اناسا من اهل الادب والفن يضيقون بفضول الجمهور ورغبته في رؤيتهم والتعرف اليهم  ، فيهربون منه ويمتنعون عن استقبال الناشئين الراغبين في الاستفادة والتعليم، ويمتنعون عن استقبالهم بحجة الوقت، في حين نجد هذا الكاتب الذي صنع اعظم رصيد في مجال الرواية العربية ، لا يضيق ،رغم ما يبذله من جهد، عن استقبال اي ناشيء والرد عن اي استفسار ويجعل من منتدياته مكانا مفتوحا لكل من ينشد النصيحة او يسعى لمجرد التعرف عليه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Times New Roman"/>
          <w:b/>
          <w:bCs/>
          <w:sz w:val="36"/>
          <w:szCs w:val="36"/>
          <w:rtl/>
        </w:rPr>
        <w:lastRenderedPageBreak/>
        <w:t xml:space="preserve">     لن اتكلم بعد ذلك عن خصاله التي اشتهر بها بين الناس ، مثل دقة مواعيده ، ومحافظته على الود والعشرة لدرجة انه ابقى الرابطة التي انشاها باسم الحرافيش في الاربعينيات حية حتى يوم وفاته، ولا عن تطوعه بالعون والمساعدة لكل من احتاج الى عونه ومساعدته ، كل هذا فوق ، وبعد وقبل ، اياديه البيضاء على البشرية جمعاء من خلال ما ابدعه من روايات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Times New Roman"/>
          <w:b/>
          <w:bCs/>
          <w:sz w:val="36"/>
          <w:szCs w:val="36"/>
          <w:rtl/>
        </w:rPr>
        <w:t xml:space="preserve">   هذه مجرد تداعيات لكلمات تلك المذيعة ، التي اطلقت سؤالها على الهواء ، تستهدف به المستمعين، فاجبتها عليه فوق الورق، مستهدفا القراء ، راجيا ان يكون الموضوع يعنينا جميعا مستمعين وقراء، وان تبقى ارضنا دائما حبلى بامثال اولئك البشر الافذاذ.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keepNext/>
        <w:widowControl w:val="0"/>
        <w:autoSpaceDE w:val="0"/>
        <w:autoSpaceDN w:val="0"/>
        <w:adjustRightInd w:val="0"/>
        <w:spacing w:before="240" w:after="0" w:line="240" w:lineRule="auto"/>
        <w:jc w:val="both"/>
        <w:rPr>
          <w:rFonts w:ascii="Times New Roman" w:eastAsia="Times New Roman" w:hAnsi="Times New Roman" w:cs="Times New Roman"/>
          <w:b/>
          <w:bCs/>
          <w:sz w:val="72"/>
          <w:szCs w:val="72"/>
        </w:rPr>
      </w:pPr>
      <w:r w:rsidRPr="00463E6E">
        <w:rPr>
          <w:rFonts w:ascii="Times New Roman" w:eastAsia="Times New Roman" w:hAnsi="Times New Roman" w:cs="Simplified Arabic"/>
          <w:b/>
          <w:bCs/>
          <w:sz w:val="72"/>
          <w:szCs w:val="72"/>
          <w:rtl/>
        </w:rPr>
        <w:t>الذين يصنعون الطغاة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ليس غريباً أن يظهر فى بلد عربى كالعراق حاكم طاغية يكتم الأنفاس ويكمم الأفواه ويحرق الأرض ويذل البشر ويدخل فى مغامرات عسكرية جنونية، يدفع ثمنها الشعب، مثل حربه ضد إيران، وجريمة غزو الكويت، وما سقط من ضحايا فى هذه الحروب بلغ أرقاماً مهولة تصل إلى ما يقرب من مليون قتيل، وما تكبدته شعوب </w:t>
      </w:r>
      <w:r w:rsidRPr="00463E6E">
        <w:rPr>
          <w:rFonts w:ascii="Times New Roman" w:eastAsia="Times New Roman" w:hAnsi="Times New Roman" w:cs="Simplified Arabic"/>
          <w:sz w:val="32"/>
          <w:szCs w:val="32"/>
          <w:rtl/>
        </w:rPr>
        <w:lastRenderedPageBreak/>
        <w:t xml:space="preserve">المنطقة من خسائر وصلت إلى ما يقرب من ألف مليار دولار، وهى أرقام تنطق برعب وبشاعة ما حدث، وتختفى وراءها ويلات وفواجع، لا تنتهى بانتهاء الحرب، ولكنها تبقى لأزمنة طويلة فى شكل دمار وخراب وفقر وأرامل وأيتام وتكالى ومعاقين، ولا داعى لان نغمض أعيننا ونفكر فى عمليات البناء والنماء، والعمران التى كان يمكن أن تشهدها المنطقة لو أن هذه المبالغ سخرت للخير والسلام بدل الحرب والدمار، فهذا أكبر من أن تصل إليه أحلام أى مواطن عربى يطلب الستر، ويكدح من أجل تأمين لقمة العيش لأطفاله، بعد أن ترك الثروة والسلطة والبذخ والترفيه لحكامه. ولكن هذه الأحلام البسيطة، حرم منها المواطن العراقى الذى ابتلاه الله بحاكم قذف به فى أتون الجحيم وأشعل فوق أرضه الحرائق وجعله وقوداً لأبشع الحروب، وهى حروب لا معنى لها ولا أهداف وطنية وقومية تسعى لتحقيقها ولا قضية كبرى تبرر قيامها، فهى حروب غيبة، عبثية، لا دوافع لها إلا الجنون والإجرام وأوهام العظمة، ولا رابح من ورائها الاتجار السلاح فى الغرب والشرق. أقول إنه ليس غريباً أن يصل مثل هذا الطاغية إلى الحكم، فقد وصل قبله طغاة لحكم بلدان وشعوب أكثر وعياً وتعليماً وتقدماً فى مضمار العلوم والمعارف والصناعات مثل هتلر فى ألمانيا وموسيلينى فى إيطاليا وستالين فى جمهوريات الاتحاد السوفيتى، وعدد لا يحصى من الطغاة الصغار الذين وصلوا لحكم أقطار أوروبية مثل اليونان وأسبانيا والبرتغال ورومانيا وسجلوا جميعهم صفحات مخزية سوداء فى تاريخ البشرية لا تقل شراء ودموية عن سجلات حاكم العراق،ولكن الغريب حقاً، والذى يدعو للدهشة والعجب، ويجلب الإحباط والكآبة والقنوط، هو أن نجد بين الجماهير العربية، ممن يعيشون بعيداً عن سيطرته وإرهابه، ولا خوف عليهم من أجهزته البوليسية، من يشايعه ويؤيد تصرفاته، ويؤمن به قائداً عظيماً أرسلته العناية الإلهية لمقاومة الأعداء التاريخيين للأمة العربية وتحقيق النصر عليهم، بل لعلهم يؤمنون حقاً بأن كل ما حدث من دمار للعراق أن هو إلا صورة من صور هذا النصر المبين، كما تقول أبواق الدعاية الرسمية فى العراق. </w:t>
      </w:r>
    </w:p>
    <w:p w:rsidR="00463E6E" w:rsidRPr="00463E6E" w:rsidRDefault="00463E6E" w:rsidP="00463E6E">
      <w:pPr>
        <w:keepNext/>
        <w:widowControl w:val="0"/>
        <w:autoSpaceDE w:val="0"/>
        <w:autoSpaceDN w:val="0"/>
        <w:adjustRightInd w:val="0"/>
        <w:spacing w:before="240" w:after="0" w:line="240" w:lineRule="auto"/>
        <w:jc w:val="both"/>
        <w:rPr>
          <w:rFonts w:ascii="Times New Roman" w:eastAsia="Times New Roman" w:hAnsi="Times New Roman" w:cs="Simplified Arabic"/>
          <w:b/>
          <w:bCs/>
          <w:sz w:val="32"/>
          <w:szCs w:val="32"/>
        </w:rPr>
      </w:pPr>
      <w:r w:rsidRPr="00463E6E">
        <w:rPr>
          <w:rFonts w:ascii="Times New Roman" w:eastAsia="Times New Roman" w:hAnsi="Times New Roman" w:cs="Simplified Arabic"/>
          <w:b/>
          <w:bCs/>
          <w:sz w:val="32"/>
          <w:szCs w:val="32"/>
          <w:rtl/>
        </w:rPr>
        <w:tab/>
        <w:t xml:space="preserve">وأعرف شخصياً من هؤلاء الناس من بلغ به حد الإعجاب بصدام أن اسمى </w:t>
      </w:r>
      <w:r w:rsidRPr="00463E6E">
        <w:rPr>
          <w:rFonts w:ascii="Times New Roman" w:eastAsia="Times New Roman" w:hAnsi="Times New Roman" w:cs="Simplified Arabic"/>
          <w:b/>
          <w:bCs/>
          <w:sz w:val="32"/>
          <w:szCs w:val="32"/>
          <w:rtl/>
        </w:rPr>
        <w:lastRenderedPageBreak/>
        <w:t>به أحد أطفاله. وليت الأمر اقتصر على بعض المواطنين البسطاء، ممن يسهل التغرير بهم، وتصوير الصراع بين صدام والغرب وكأنه صراع حقيقى، وليس تمثيلية يلعب فيها صدام دوراً محدداً، مرسوما له، منذ أول يوم أوصلوه فيه إلى سده الحكم. ولكننا للأسف الشديد، رأينا صحفاً، يحررها صحفيون ينتسبون إلى الطلائع المستنيرة فى المجتمع، تمنح الرئيس العراقى، القاب القائد المظفر، وزعيم الأمة العربية، وهى تعرف قبل غيرها، حجم الكوارث التى أصابت الأمة العربية على يديه. وإذا عزونا، بعض هذا الكلام إلى قوة المال، الذى ظل رغم الجوع والقهر والموت والحصار وكل ما يتعرض له الشعب العراقى من أنواع الكرب والبلاء، يتدفق من خزائن الحاكم العراقى على بطانته ومشايعيه داخل العراق وخارجه، فماذا نقول عن مفكرين سياسيين صنعوا لأنفسهم مجداً وتاريخاً بسبب عمق معالجاتهم وأطروحاتهم، أرتكبوا هم أيضاً خطيئة الوقوف مع الطغيان، وكتبوا المقالات ونشروا الكتب التى تدافع عن جريمة غزو الكويت. وقد حضرت شخصياً ندوة فكرية انعقدت فى الرباط، بعد الغزو، شارك فيها مفكرون من أغلب الأقطار العربية، وكنت فى صف الأقلية التى أدانت ذلك الغزو الذى نتجت عنه إحدى أكبر النكبات التى أصابت العرب</w:t>
      </w:r>
      <w:r w:rsidRPr="00463E6E">
        <w:rPr>
          <w:rFonts w:ascii="Times New Roman" w:eastAsia="Times New Roman" w:hAnsi="Times New Roman" w:cs="Simplified Arabic"/>
          <w:b/>
          <w:bCs/>
          <w:sz w:val="32"/>
          <w:szCs w:val="32"/>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لم تكن الصدمة فقط فيما فعله صدام ولكن الصدمة الأكبر فى قيادات فكرية تعجز عن إدراك حجم الجريمة ولا تستطيع أن ترى النكبة القادمة، وتمالئ الطاغية والطغيان، وإلى أن يتحرر العقل العربى من أوهامه وسيطرة تراث القمع والاستبداد عليه، فليبشر هذا الطاغية وغيره من طغاة سيأتون مستقبلاً بطول إقامة وسلامة.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sz w:val="32"/>
          <w:szCs w:val="32"/>
        </w:rPr>
      </w:pPr>
      <w:r w:rsidRPr="00463E6E">
        <w:rPr>
          <w:rFonts w:ascii="Times New Roman" w:eastAsia="Times New Roman" w:hAnsi="Times New Roman" w:cs="Simplified Arabic"/>
          <w:b/>
          <w:bCs/>
          <w:sz w:val="32"/>
          <w:szCs w:val="32"/>
          <w:rtl/>
        </w:rPr>
        <w:t>الأهرام7/1/1999</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sz w:val="72"/>
          <w:szCs w:val="72"/>
          <w:rtl/>
        </w:rPr>
      </w:pPr>
    </w:p>
    <w:p w:rsidR="00463E6E" w:rsidRPr="00463E6E" w:rsidRDefault="00463E6E" w:rsidP="00463E6E">
      <w:pPr>
        <w:widowControl w:val="0"/>
        <w:shd w:val="clear" w:color="auto" w:fill="FFFFFF"/>
        <w:autoSpaceDE w:val="0"/>
        <w:autoSpaceDN w:val="0"/>
        <w:bidi/>
        <w:adjustRightInd w:val="0"/>
        <w:spacing w:before="100" w:after="100" w:line="240" w:lineRule="auto"/>
        <w:jc w:val="center"/>
        <w:rPr>
          <w:rFonts w:ascii="Arial" w:eastAsia="Times New Roman" w:hAnsi="Arial" w:cs="Arial"/>
          <w:b/>
          <w:bCs/>
          <w:color w:val="930000"/>
          <w:sz w:val="72"/>
          <w:szCs w:val="72"/>
          <w:rtl/>
        </w:rPr>
      </w:pPr>
      <w:r w:rsidRPr="00463E6E">
        <w:rPr>
          <w:rFonts w:ascii="Arial" w:eastAsia="Times New Roman" w:hAnsi="Arial" w:cs="Arial"/>
          <w:b/>
          <w:bCs/>
          <w:color w:val="930000"/>
          <w:sz w:val="72"/>
          <w:szCs w:val="72"/>
          <w:rtl/>
        </w:rPr>
        <w:t>الذين</w:t>
      </w:r>
      <w:bdo w:val="rtl">
        <w:r w:rsidRPr="00463E6E">
          <w:rPr>
            <w:rFonts w:ascii="Arial" w:eastAsia="Times New Roman" w:hAnsi="Arial" w:cs="Arial"/>
            <w:b/>
            <w:bCs/>
            <w:color w:val="930000"/>
            <w:sz w:val="72"/>
            <w:szCs w:val="72"/>
            <w:rtl/>
          </w:rPr>
          <w:t xml:space="preserve"> </w:t>
        </w:r>
        <w:r w:rsidRPr="00463E6E">
          <w:rPr>
            <w:rFonts w:ascii="Arial" w:eastAsia="Times New Roman" w:hAnsi="Arial" w:cs="Arial"/>
            <w:b/>
            <w:bCs/>
            <w:color w:val="930000"/>
            <w:sz w:val="72"/>
            <w:szCs w:val="72"/>
          </w:rPr>
          <w:t>‬</w:t>
        </w:r>
        <w:r w:rsidRPr="00463E6E">
          <w:rPr>
            <w:rFonts w:ascii="Arial" w:eastAsia="Times New Roman" w:hAnsi="Arial" w:cs="Arial"/>
            <w:b/>
            <w:bCs/>
            <w:color w:val="930000"/>
            <w:sz w:val="72"/>
            <w:szCs w:val="72"/>
            <w:rtl/>
          </w:rPr>
          <w:t>يقتلون الأشجار</w:t>
        </w:r>
      </w:bdo>
    </w:p>
    <w:p w:rsidR="00463E6E" w:rsidRPr="00463E6E" w:rsidRDefault="00463E6E" w:rsidP="00463E6E">
      <w:pPr>
        <w:widowControl w:val="0"/>
        <w:shd w:val="clear" w:color="auto" w:fill="FFFFFF"/>
        <w:autoSpaceDE w:val="0"/>
        <w:autoSpaceDN w:val="0"/>
        <w:adjustRightInd w:val="0"/>
        <w:spacing w:before="100" w:after="100" w:line="240" w:lineRule="auto"/>
        <w:jc w:val="both"/>
        <w:rPr>
          <w:rFonts w:ascii="Arial" w:eastAsia="Times New Roman" w:hAnsi="Arial" w:cs="Arial"/>
          <w:b/>
          <w:bCs/>
          <w:color w:val="930000"/>
          <w:sz w:val="72"/>
          <w:szCs w:val="72"/>
          <w:rtl/>
        </w:rPr>
      </w:pPr>
    </w:p>
    <w:p w:rsidR="00463E6E" w:rsidRPr="00463E6E" w:rsidRDefault="00463E6E" w:rsidP="00463E6E">
      <w:pPr>
        <w:widowControl w:val="0"/>
        <w:shd w:val="clear" w:color="auto" w:fill="FFFFFF"/>
        <w:autoSpaceDE w:val="0"/>
        <w:autoSpaceDN w:val="0"/>
        <w:adjustRightInd w:val="0"/>
        <w:spacing w:after="0" w:line="240" w:lineRule="auto"/>
        <w:jc w:val="both"/>
        <w:rPr>
          <w:rFonts w:ascii="Tahoma" w:eastAsia="Times New Roman" w:hAnsi="Tahoma" w:cs="Tahoma"/>
          <w:color w:val="333333"/>
          <w:sz w:val="17"/>
          <w:szCs w:val="17"/>
        </w:rPr>
      </w:pPr>
      <w:r w:rsidRPr="00463E6E">
        <w:rPr>
          <w:rFonts w:ascii="Times New Roman" w:eastAsia="Times New Roman" w:hAnsi="Times New Roman" w:cs="Times New Roman"/>
          <w:b/>
          <w:bCs/>
          <w:color w:val="333333"/>
          <w:sz w:val="24"/>
          <w:szCs w:val="24"/>
          <w:rtl/>
        </w:rPr>
        <w:t> أفزعني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قرأته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مؤخراً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احد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اعداد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صحيفة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الشجرة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المعمرة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اقتلاعها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وتحطيمها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أخرى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تماثلها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العمر،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المركزي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وتوافق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ظهور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صدفة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حدثت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قبل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قراءتي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بيوم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يومين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عندما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كنت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أسافر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الجبل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الغربي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مرورا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ببلدة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العزيزية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،ووجدت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عظيمة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الإسمنت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نسميه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بلغة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الايام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مشروعا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إسكانيا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مئات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العمارات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المنيعة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البديعة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يحتل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احدى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أجمل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وأزهى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بلادنا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وأكثرها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خصوبة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وازدهارا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أزيلت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الوجود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بعد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عشرات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العقود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وأطعمت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أهلها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وأضاءت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بزيتها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قناديل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بيوتهم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جيلا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جيل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استطع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أعرف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متى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كيف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أستطع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رؤية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التبدل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طبيعة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خلال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الأعوام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مضت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عندما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كنت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الطريق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رحلات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تتكرر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مشروع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يولد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فجأة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ولابد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تاريخا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مسطورا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واستغرق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تشييده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بضعة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أعوام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وأغلب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الظن</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مررت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بالمكان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أثناء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الليل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أستطع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إدراك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عجيب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غريب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إذ</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كيف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نسمع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نقاشا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والإذاعات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والمؤتمرات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الشعبية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يزن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الفائدة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والأضرار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ويعرف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الخسائر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والأرباح؟</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وكيف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المجزرة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المهولة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العظيمة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نقرأ</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خبرا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نسمع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صرخة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احتجاج</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ضد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نرى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شاعرا</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ينبري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لكتابة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مرثية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تبكي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العزيزة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الكريمة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lastRenderedPageBreak/>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إبادتها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ربما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يرفقها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بقصيدة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تمجيد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للمشروع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الإسكاني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فوق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جثامينها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قصيدة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ستكون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باطلة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عاطلة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كاذبة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للأسف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الشديد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لأنه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عمران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ضائع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فاشل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أنتجته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خطط</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سقيمة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عليلة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تترك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مفازات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صحراوية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هائلة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تحاذي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العزيزية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جنوبها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وشرقها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وغربها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تبعد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أكثر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بضعة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أميال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تستطيع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تقيم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فوقها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مشروعها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الإسكاني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الخطير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بدلا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إزالة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اللوحة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الخضراء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الجميلة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تتكئ</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العزيزية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فتنال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مباركة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والأطيار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تحتمي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وتبني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أعشاشها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فوقها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ومباركة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أصبحت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أبنية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وعمارا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ولذلك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أقول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بأنه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عندما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اقتلاع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طويلا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أشبه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بسهام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المتنبي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تكسرت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فوق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بعضها</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البعض،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لتقول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بلغة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الفاجعة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والأسى،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قتل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تقليدا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ثابتا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لدينا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وإن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هناك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قلوبا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تصحرت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وفقدت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القدرة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رؤية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الجمال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ورؤية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الخير</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تحمله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ركابها،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فأخذت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نفسها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مهمة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نشر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التصحر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وإبادة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ومحو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اللون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الأخضر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وتصورت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المركزي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طويلا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حتى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أعمارها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بشر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يتولون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المسؤولية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والزراعة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فقرروا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انتقاما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للبشر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يصل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مستوى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أعمارهم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مستوى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اقتطاعها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بارك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اللهم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غيرتهم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الإنسانية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اختلط</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مشاعري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الحزن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الحزن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اختفاء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اكتشفت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متأخرا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جدا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فرق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النتيجة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معرفتي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الآن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وقت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حدوثها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إذ</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يمكن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يفعل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صاحب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مثلي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غير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البكاء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الأطلال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يفيده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البكاء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وسط</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التواطؤ</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المرعب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يمارسه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شعب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بأكمله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قاتلي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يعطي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الفرصة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لهؤلاء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القتلة،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لمواصلة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ارتكاب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الجرائم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رادع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عقاب</w:t>
      </w:r>
      <w:r w:rsidRPr="00463E6E">
        <w:rPr>
          <w:rFonts w:ascii="Times New Roman" w:eastAsia="Times New Roman" w:hAnsi="Times New Roman" w:cs="Times New Roman"/>
          <w:b/>
          <w:bCs/>
          <w:i/>
          <w:iCs/>
          <w:color w:val="333333"/>
          <w:sz w:val="24"/>
          <w:szCs w:val="24"/>
          <w:rtl/>
        </w:rPr>
        <w:t>.</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نعم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نعم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الاجتراء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مازال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بلادنا،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لاينال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يستحقه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استهجان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تصدر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بشأنه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القوانين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والتشريعات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تلاحق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وتدين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وتعاقب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أصحاب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الاجتراء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،رغم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يشهده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العالم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حولنا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تقدم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وتنامي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للوعي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بقيمة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يتواتر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قوانين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تجرم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الأفعال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ضد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وتعمل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حمايتها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ووقايتها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ومنع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العبث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والاعتداء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يحدث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بلاد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الشمال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تغطي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الغابات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أراضيها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وتنمو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ركن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أركانها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إذن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ببلاد</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صحراوية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قاحلة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ماحلة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جرداء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بلادنا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أكثر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95 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أراضيها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يمنع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إقامة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المشاريع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الإسكانية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وإرساء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العمران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وإقامة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المدن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العصرية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الجديدة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الفيافي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والبراري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تحاصر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المدن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والقرى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وأعود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آخر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المجازر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أشارت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صحيفة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عدد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الأحد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الماضي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وأقول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إنني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أفهم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تتوسع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احتياجات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المركزي،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تظهر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الحاجة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لبناء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جناح</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جديد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قسم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المسالك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البولية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يقول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أهل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ولكنني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أفهم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أيضا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المركزي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محاط</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الآن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بحزام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المستشفيات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الكبيرة</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المركز</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الطبي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الخضراء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وغيرهما،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حيث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يمكن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تنشأ</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المستشفيات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أقسام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تحمل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العبء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القسم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العريق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العتيق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حاجة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لإتلاف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الثروة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النباتية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معمرة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سامقة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عملاقة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أضيف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شيئا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يعرفه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أهل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الزراعة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رأسهم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الأخ</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اللجنة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العامة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للزراعة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وافق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تدمير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هناك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تقنيات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تتيح</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نقل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الثمينة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آخر</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داخل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المستشفى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حديقة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حدائق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النصر،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تبقى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حزام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أخضر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حزام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يعرف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أهل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المدينة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غامرا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مفعما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بالحركة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والحياة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تزهو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مدينة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بقية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مدن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الدنيا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خاصة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مدن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البيئة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الصحراوية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الحال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مدن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عربية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وافريقية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كثيرة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أحزمة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الحزام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الجميل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ارتدته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المدينة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لأنه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كانت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هناك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يوم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الأيام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ربما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منذ</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مائة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وأكثر،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عقول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تعرف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فقامت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بغرسها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مدينة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لتنشئ</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فيها</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المنتزهات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وتحميها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هجوم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رياح</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وتصنع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بيئة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صحية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بالأكسوجين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وتتدخل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تلطيف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المناخ</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الصحراوي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الدائرة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النضارة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والاخضرار،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أحاطت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يحيط</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مئزر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القطيفة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الخضراء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بالجسد</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تضفي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المدينة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ساكنيها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شيئا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بهجتها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وجمالها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آخر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الزمان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بشر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مسؤولي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أمانة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الزراعة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يعرفوا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قدر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الأمانة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يجيدون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حملها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وصيانتها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خلت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قلوبهم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الرحمة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نحو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فأعملوا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آلاتهم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الوحشية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المخالب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والأنياب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الحديدية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الإطاحة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بذلك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الحزام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الأخضر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واقتطاع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أشجاره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وتحويله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خلاء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يتم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تسويقها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وبيعها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للبناء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وقد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حجم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الفجيعة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كبيرا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فتوالى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الصرخ</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وارتفعت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صيحات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الاحتجاج</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قاطني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طرابلس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ومحبي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الوطن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حتى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وصل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الأمر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دوائر</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المسؤول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فاجأها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حدث</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فنصبت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المحاكم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لهؤلاء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المسؤولين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الزراعيين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المتورطين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جريمة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قتل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وصدرت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أحكام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قضائية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إدارية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ضد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الفاعلين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عزل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المدانين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وظائفهم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ولكن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النقص</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القوانين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تحمي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جعلت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الأحكام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تتكافأ</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حجم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الجريمة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فلم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تشكل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العقوبات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والإدانات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درسا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لغيرهم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واصلوا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ممارسة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السلوك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المعادي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والمجافي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لمصلحة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الوطن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المصلحة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تقتضى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غرس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اقتلاعها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وتوسيع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المساحة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الخضراء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إنقاصها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تضعه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hint="cs"/>
          <w:b/>
          <w:bCs/>
          <w:color w:val="333333"/>
          <w:sz w:val="24"/>
          <w:szCs w:val="24"/>
          <w:rtl/>
        </w:rPr>
        <w:t xml:space="preserve">كل دول العالم خاصة دول الشمال المتاخمة للصحراء لما فيه من ندرة الامطار وغياب الانهار والبحيرات فتجعله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هدفا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تسعى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لتحقيقه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hint="cs"/>
          <w:b/>
          <w:bCs/>
          <w:color w:val="333333"/>
          <w:sz w:val="24"/>
          <w:szCs w:val="24"/>
          <w:rtl/>
        </w:rPr>
        <w:t xml:space="preserve">ان تقيم المشاريع الزراعية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طابع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استراتيجي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الصحراء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hint="cs"/>
          <w:b/>
          <w:bCs/>
          <w:i/>
          <w:iCs/>
          <w:color w:val="333333"/>
          <w:sz w:val="24"/>
          <w:szCs w:val="24"/>
          <w:rtl/>
        </w:rPr>
        <w:t xml:space="preserve"> بل بعضها يسعى لزرع الغابات بسبب ما لها تأثير على تغيير المناخ كما يحدث في بلدان مجلس التعاون الخليجي،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ولذلك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فإننا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ندين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السلوك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المعادي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للشجرة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نشيد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lastRenderedPageBreak/>
        <w:t>ونثمن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عاليا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الجهود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الكثيرة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الأخرى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تعمل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غرس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وقد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رأيت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قريبا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منطقة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الفجيعة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العزيزية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حيث</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ارتفعت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الاسمنت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فوق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المجزرة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شهدتها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شيئا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بمثابة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والسلوى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رأيت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أثر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الأيادي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الحانية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المباركة،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غرست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قريبا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المكان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مئات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آلاف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الشتلات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والفسائل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مازالت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بداية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نموها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بأمل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تحيل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البراري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المقفرة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الجرداء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تفصل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العزيزية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وغريان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إلى</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غابات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الكافور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والصنوبر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النخيل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والزيتون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وزرت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المنطقة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مشاريع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شيبة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وبير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عياد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ووادي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وغيرها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أعاد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الثقة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الروح</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الوطنية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أحيت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اليباب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وأعادت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الخضرة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إل</w:t>
      </w:r>
      <w:r w:rsidRPr="00463E6E">
        <w:rPr>
          <w:rFonts w:ascii="Times New Roman" w:eastAsia="Times New Roman" w:hAnsi="Times New Roman" w:cs="Times New Roman" w:hint="cs"/>
          <w:b/>
          <w:bCs/>
          <w:color w:val="333333"/>
          <w:sz w:val="24"/>
          <w:szCs w:val="24"/>
          <w:rtl/>
        </w:rPr>
        <w:t>يها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مناطق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أرض</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الوطن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كانت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قاحلة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جرداء</w:t>
      </w:r>
      <w:r w:rsidRPr="00463E6E">
        <w:rPr>
          <w:rFonts w:ascii="Times New Roman" w:eastAsia="Times New Roman" w:hAnsi="Times New Roman" w:cs="Times New Roman"/>
          <w:b/>
          <w:bCs/>
          <w:i/>
          <w:iCs/>
          <w:color w:val="333333"/>
          <w:sz w:val="24"/>
          <w:szCs w:val="24"/>
          <w:rtl/>
        </w:rPr>
        <w:t>.</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تذكرت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أقرأ</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نشرته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أويا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والصورة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رافقت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الخبر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لمصرع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تلك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الشجرة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العتيقة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العملاقة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الاحتفالات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تقام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حدائق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لندن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العامة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المعمرة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وقرأت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اللوحات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والصحائف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تعلق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فوق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جذوع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تمجيدا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وذكرا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لتاريخها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وتذكيرا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بضرورة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احترامها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وتقديرها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لأنها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تمثل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جزءا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حياة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الأسلاف</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الذين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استراحوا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واستفادوا</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hint="cs"/>
          <w:b/>
          <w:bCs/>
          <w:i/>
          <w:iCs/>
          <w:color w:val="333333"/>
          <w:sz w:val="24"/>
          <w:szCs w:val="24"/>
          <w:rtl/>
        </w:rPr>
        <w:t xml:space="preserve">من </w:t>
      </w:r>
      <w:r w:rsidRPr="00463E6E">
        <w:rPr>
          <w:rFonts w:ascii="Times New Roman" w:eastAsia="Times New Roman" w:hAnsi="Times New Roman" w:cs="Times New Roman"/>
          <w:b/>
          <w:bCs/>
          <w:color w:val="333333"/>
          <w:sz w:val="24"/>
          <w:szCs w:val="24"/>
          <w:rtl/>
        </w:rPr>
        <w:t>ظلها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وثمرها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وعبيرها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حضرت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ذات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وأنا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أعبر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حديقة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الهايد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بارك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بالمصادفة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حفلا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يقام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احتفاء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ببلوغ</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شجرة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معمرة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مائة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عمرها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ورأيت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الناس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يحيطون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يغنون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أغاني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التهنئة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بعيد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الميلاد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ويوقدون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الشموع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ويضعون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باقات</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الورد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تحتها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ويتبادلون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الأنخاب</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صحتها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هكذا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يقول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المنطق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الحضاري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المنطق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المجافي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للحضارة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فهو</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ترفع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الفؤوس</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وتقتل</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Pr>
        <w:t>    </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وعلينا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جميعا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نختارإما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نترك</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الأمر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لأعداء</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المنطق</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الحضاري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الكارهين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للاخضرار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والأشجار</w:t>
      </w:r>
      <w:r w:rsidRPr="00463E6E">
        <w:rPr>
          <w:rFonts w:ascii="Times New Roman" w:eastAsia="Times New Roman" w:hAnsi="Times New Roman" w:cs="Times New Roman"/>
          <w:b/>
          <w:bCs/>
          <w:i/>
          <w:iCs/>
          <w:color w:val="333333"/>
          <w:sz w:val="24"/>
          <w:szCs w:val="24"/>
          <w:rtl/>
        </w:rPr>
        <w:t xml:space="preserve"> </w:t>
      </w:r>
    </w:p>
    <w:p w:rsidR="00463E6E" w:rsidRPr="00463E6E" w:rsidRDefault="00463E6E" w:rsidP="00463E6E">
      <w:pPr>
        <w:widowControl w:val="0"/>
        <w:shd w:val="clear" w:color="auto" w:fill="FFFFFF"/>
        <w:autoSpaceDE w:val="0"/>
        <w:autoSpaceDN w:val="0"/>
        <w:adjustRightInd w:val="0"/>
        <w:spacing w:before="100" w:after="100" w:line="240" w:lineRule="auto"/>
        <w:jc w:val="both"/>
        <w:rPr>
          <w:rFonts w:ascii="Tahoma" w:eastAsia="Times New Roman" w:hAnsi="Tahoma" w:cs="Tahoma"/>
          <w:color w:val="333333"/>
          <w:sz w:val="17"/>
          <w:szCs w:val="17"/>
        </w:rPr>
      </w:pPr>
      <w:r w:rsidRPr="00463E6E">
        <w:rPr>
          <w:rFonts w:ascii="Times New Roman" w:eastAsia="Times New Roman" w:hAnsi="Times New Roman" w:cs="Times New Roman"/>
          <w:b/>
          <w:bCs/>
          <w:color w:val="333333"/>
          <w:sz w:val="24"/>
          <w:szCs w:val="24"/>
          <w:rtl/>
        </w:rPr>
        <w:t>وإما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نرفع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أصواتنا</w:t>
      </w:r>
      <w:r w:rsidRPr="00463E6E">
        <w:rPr>
          <w:rFonts w:ascii="Times New Roman" w:eastAsia="Times New Roman" w:hAnsi="Times New Roman" w:cs="Times New Roman" w:hint="cs"/>
          <w:b/>
          <w:bCs/>
          <w:i/>
          <w:iCs/>
          <w:color w:val="333333"/>
          <w:sz w:val="24"/>
          <w:szCs w:val="24"/>
          <w:rtl/>
        </w:rPr>
        <w:t xml:space="preserve">، نطالب </w:t>
      </w:r>
      <w:r w:rsidRPr="00463E6E">
        <w:rPr>
          <w:rFonts w:ascii="Times New Roman" w:eastAsia="Times New Roman" w:hAnsi="Times New Roman" w:cs="Times New Roman"/>
          <w:b/>
          <w:bCs/>
          <w:color w:val="333333"/>
          <w:sz w:val="24"/>
          <w:szCs w:val="24"/>
          <w:rtl/>
        </w:rPr>
        <w:t>بإصدار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القوانين</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الصارمة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الرادعة</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التي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تضع</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مرتكبي</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هذه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الجرائم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ضد</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الأشجار</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وجها</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لوجه</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أمام</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نتائج</w:t>
      </w:r>
      <w:r w:rsidRPr="00463E6E">
        <w:rPr>
          <w:rFonts w:ascii="Times New Roman" w:eastAsia="Times New Roman" w:hAnsi="Times New Roman" w:cs="Times New Roman"/>
          <w:b/>
          <w:bCs/>
          <w:i/>
          <w:iCs/>
          <w:color w:val="333333"/>
          <w:sz w:val="24"/>
          <w:szCs w:val="24"/>
          <w:rtl/>
        </w:rPr>
        <w:t xml:space="preserve"> </w:t>
      </w:r>
      <w:r w:rsidRPr="00463E6E">
        <w:rPr>
          <w:rFonts w:ascii="Times New Roman" w:eastAsia="Times New Roman" w:hAnsi="Times New Roman" w:cs="Times New Roman"/>
          <w:b/>
          <w:bCs/>
          <w:color w:val="333333"/>
          <w:sz w:val="24"/>
          <w:szCs w:val="24"/>
          <w:rtl/>
        </w:rPr>
        <w:t>أعمالهم</w:t>
      </w:r>
      <w:r w:rsidRPr="00463E6E">
        <w:rPr>
          <w:rFonts w:ascii="Times New Roman" w:eastAsia="Times New Roman" w:hAnsi="Times New Roman" w:cs="Times New Roman"/>
          <w:b/>
          <w:bCs/>
          <w:i/>
          <w:iCs/>
          <w:color w:val="333333"/>
          <w:sz w:val="24"/>
          <w:szCs w:val="24"/>
          <w:rtl/>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463E6E" w:rsidRPr="00463E6E" w:rsidRDefault="00463E6E" w:rsidP="00463E6E">
      <w:pPr>
        <w:keepNext/>
        <w:widowControl w:val="0"/>
        <w:autoSpaceDE w:val="0"/>
        <w:autoSpaceDN w:val="0"/>
        <w:adjustRightInd w:val="0"/>
        <w:spacing w:after="0" w:line="240" w:lineRule="auto"/>
        <w:jc w:val="center"/>
        <w:outlineLvl w:val="5"/>
        <w:rPr>
          <w:rFonts w:ascii="Arial" w:eastAsia="Times New Roman" w:hAnsi="Arial" w:cs="Arial"/>
          <w:b/>
          <w:bCs/>
          <w:sz w:val="72"/>
          <w:szCs w:val="72"/>
        </w:rPr>
      </w:pPr>
      <w:r w:rsidRPr="00463E6E">
        <w:rPr>
          <w:rFonts w:ascii="Arial" w:eastAsia="Times New Roman" w:hAnsi="Arial" w:cs="Arial"/>
          <w:b/>
          <w:bCs/>
          <w:sz w:val="72"/>
          <w:szCs w:val="72"/>
          <w:rtl/>
        </w:rPr>
        <w:t>الرجل الذى لم ير الجمل</w:t>
      </w: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تقول القصة الطريفة ، التى نقلها لى صديق كاتب عن نص فرنسى ساخر ، إنهم سألوا ، فى أحد المنتديات الفكرية ، ثلاثة أشخاص أن يكتبوا أطروحة ، أو ورقة عن الجمل ، كان أحد هؤلاء الثلاثة فرنسياً ، وكان الثانى من ألمانيا ، والثالث من بريطانيا ، فما كان من الفرنسى إلا أن ذهب إلى حديقة الحيوان وأمضى هناك ساعة أو بضع ساعة متنزها فى الحديثة ذهب إلى حيث يضعون الجمل فتأمل هذا الحيوان الصحراوى ، كيف يقف وكيف يمشى وكيف ينظر وكيف يأكل ويشرب ، وكتب من وحى هذه الزيارة ورقة عامرة بالتأملات الشعرية عن الجمل ، مستخدماً مهارته اللغوية الأسلوبية فى وصف الجمل وجمالياته الخاصة ، واكتفى بهذا القدر من الكتابة والتفكير وانتهى الأمر بالنسبة له عند هذا الحد. أما الرجل الألمانى الذى لم يكن قد رأى جملاً فى حياته، فقد ذهب من فوره غلى المكتبة ، حيث أقفل على نفسه غرفة هناك وكتب فلسفته عن المعنى والإدراك والواقع والمثال ، وكتب أطروحته عما يمثله الحمل فى ذهنه وما أوحى به غليه من صور ومعان ، وما يحيل إليه التفكير فى الجمل من رموز ودلالات. أما الرجل البريطانى فقد حزم أمتعته وأخذ إجازة طويلة من عمله وذهب فى رحلة علمية إلى الصحراء العربية حيث اكترى هناك </w:t>
      </w:r>
      <w:r w:rsidRPr="00463E6E">
        <w:rPr>
          <w:rFonts w:ascii="Times New Roman" w:eastAsia="Times New Roman" w:hAnsi="Times New Roman" w:cs="Simplified Arabic"/>
          <w:sz w:val="32"/>
          <w:szCs w:val="32"/>
          <w:rtl/>
        </w:rPr>
        <w:lastRenderedPageBreak/>
        <w:t>خدماً وأدلاء ، واشترى بالمال الذى أعطته له الجمعية الجغرافية مؤناً وخياماً لنفسه وأدلائه العرب ، وأقام مجاوراً لمضارب البادية ، يرهل معهم فى مواسم الرحيل بحثاً عن الكلأ لنوقهم وجمالهم ، ثم تألف مع هؤلاء القوم ودرس لغتهم وصار قادراً على التعامل معهم وفهم المفردات التى يستخدمونها فيما يخص الإبل ، حيث مضى يشاركهم رعيها وحليها ، مسجلاً كل ما يرى وما يسمع ، حتى اكتملت فصول العام الأربعة لكى لا يفوته تأثير هذه الفصول على الجمل ، وعاد بعد ذلك من رحلته بحصيلة هذه المعايشة ليكتب تقريراً عامراً بالتفاصيل الكثيرة التى تسجل كل صغيرة وكبيرة عن الإبل.</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ورأيت بعد أن سمعت القصة ألا أكتفى بالنقل وإنما أضيف إلى هؤلاء الثلاثة شخصاً رابعاً تخيلته عربياً مثلى ، وتصورت ماذا سيفعل وهو يتصدى لمثل هذه المهمة. إنه لا يستطيع أن يفعل كما فعل الفرنسى عندما ذهب يبحث عن الجمل فى حديثة الحيوانات ، فهو ابن بيئة كان الجمل هو عدة الحياة فيها. بل هو أثمن وأهم كائناتها فلا حياة للإنسان فى الصحراء بدونه ، وصاحبنا وإن جاء من المدينة وتقطعت الأسباب بينه وبين الجمل فهو لا يستطيع أن ينكر الصالات القديمة التى ربطت أهله بهذا الحيوان الأليف الصبور النبيل الكريم وما لديه من فضل على هؤلاء الأهل ، وهو لا يستطيع أن يفعل الإنجليزى فيذهب سائحاً للصحراء العربية كأنه أحد الخواجات ، ولا بد أن تكون أطروحته أقوى وارقى وأهم الأطروحات التى تتكلم عن الجمل بحكم هذه الصلات التى ربطت بينه وبين بيئته ومجتمعه ، فلا سبيل لأن يفعل مثل الألمانى ويكتب أطروحته من داخل غرفة فى إحدى المكتبات ، ولذلك فإنه مدفوعاً بشهامة الرجل العربى وكرمه أخرج من لمصرف كل ما ناله من خير نتيجة الرخاء الذى جاء بسبب النفط مقتنعاً بأن للجمل الذى عرم هذه الصحراء الحق الأول فى أن تصرف هذه النقود عليه، ووضع وثيقة تاريخية عن حياته وترجمة لمراحل هذه الحياة يوماً بيوم. وترك الرجل بيته فى المدينة وعاد غلى الواحة التى ينتمى إليها أجداده فاشترى هناك مكاناً للإقامة يليق برجل من أعيان البادية واشترى مائة ناقة وجمل اجتهد فى أن تكون متباينة متنوعة مختلفة السلالات لكى يكون بحثه مكتملاً فلا تفوته آية تفصيلة من التفاصيل عن أى نوع من أنواع الإبل ، </w:t>
      </w:r>
      <w:r w:rsidRPr="00463E6E">
        <w:rPr>
          <w:rFonts w:ascii="Times New Roman" w:eastAsia="Times New Roman" w:hAnsi="Times New Roman" w:cs="Simplified Arabic"/>
          <w:sz w:val="32"/>
          <w:szCs w:val="32"/>
          <w:rtl/>
        </w:rPr>
        <w:lastRenderedPageBreak/>
        <w:t>مصمما على أن يبدأ دراسته للجمل منذ يوم مولده. بأن يراقب ما تنجبه هذه النياق ويسعى إلى تسجيل مراحل نمو مواليدها ساعة بساعة وتفرغ تفرغاً كاملاً لتربية هذا القطيع الكبير من الإبل ، يشرف على رعاته ويتنقل معهم إلى أماكن الخصب والربيع ويذهب إلى المدينة معهم يشترى لهم أغراضهم وحاجاتهم واحتياجات الإبل من أدوية وغيرها. ووجد الرجل نفسه منهمكاً فى حياته الجديدة يلهث بين البادية والواحة وبين الواحة والمدينة وبين تأمين هذه الحاجة من إحدى الجمعيات والبحث عن أخرى فى أسواق إحدى العواصم العالمية لأنها مفقودة من السوق المحلى والعام يمضى وراء العام وهو فى كدر وانشغال. غير قادر وسط هذه المشاكل على ممارسة المهمة العلمية التى كانت سبب هذا العناء. وهكذا أفنى عمره فى تربية الإبل دون أن يستطيع كتابة البحث.</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لا أدرى ما هى العبرة التى سيستشفها القارئ من وراء هذه القصة ، فهى تشير بطريقة واضحة.إلى عدد من المدارس فى التفكير ورؤية الحياة قبل أن تكون دراسة لكائن حى هو الجمل ، هو الفكر الألمانى الذى يؤمن بالتجريد والمبادئ التى تؤمن بالمعرفة النظرية وتتحدث عن طبيعة العمليات التى تتم فى عقل الإنسان عند ذكر كلمة أو اسم أو كائن مثل الجمل وأهمية أن تكون هذه الأفكار مستقلة استقلالا كاملاً عن المشاكل الذى عليه الجمل ، كما تحلينا إلى النظرية التى ترد الجمال على سبيل المثال إلى متعة عقلية لا تتوقف على ما إذا كان الشيء الموصوف موجوداً أم لا ، فهو إذن يؤمن بالفصل بين المفاهيم وموضوعاتها. أما الفرنسى فهو يزاوج بين عالم الحس وعالم المثال ويهتم بالإدراك الناتج عن معاينة الأشياء دون أن يجعل اهتمامه بهذه القضايا يستغرق وقته وحياته، فهو لديه واجب نحو نفسه أيضاً ، دون أن ينسى وهو يعالج هذا الموضوع الذى يتصل بحيوان مثل الجمل ، ولوعه بالجانب الجمالى اللغوى ، فليس الجمل وحده هو المهم ولكن الكيفية التى يعبر بها عن وصف الجمل هى أيضاً مهمة فى تفكير الرجل الفرنسى ، أما الإنجليزى فهو سيد التفاصيل ، المولع بها أشد الولع ، تستغرقه التفاصيل حتى ليكاد يضيع بين يديه الموضوع الأصلى وإذا كانت البعرة تدل على البعير فقد يجعلها هذا الإنجليزى أهم من البعير نفسه.</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lastRenderedPageBreak/>
        <w:tab/>
        <w:t>المهم ، أن الأمر ينتهى بهؤلاء الثلاثة وقد أكملوا مهمتهم وكتبوا أطروحاتهم وقدموا من خلالها تصوراً عن الجمل كما رأوه وخيروه وأدركوه ، يكون مرجعاً يهتدى به قومهم عن الحاجة للتعامل مع هذا الحيوان.</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أما الغربى ، كما تصورته – فهو إنسان تستغرقه ممارسة الحياة اكثر مما يجتنبه عالم الأفكار وقد يكون فى ذلك معنى إيجابى لو أن الأمر اقتصر على جعل أسبقيته للحياة على الأفكار ، لا أن يجر الأفكار وينساها نساناً كاملاً ، ولذلك فنحن نعيش بأسلوب بأن يواصل المسير دون أن يتوقف لحظة ليحدد الاتجاه وينظر إلى البوصلة ويعرف على وجه اليقين إذا كان يسير على الطريق الصحيح ، يتطلع إلى النجوم أثناء الليل ليهتدى بها وإلى شروق الشمس وغروبها أثناء النهار ليعرف موقعه من موقعها ، لا أن يمضى ضارباً فى الفلاة دون تحديد هدف وطريق هذا ما رأيت أن حياتنا الفكرية خالية منه بعد أن كان العرب وإيان ازدهار الدولة العربية الإسلامية ، أسياد الحكمة وأرباب الفلسفة وكانوا الوسطاء فى نقل الفلسفة الإغريقية إلى العالم العربى الذى أعانته هذه الوسائط فى الوصول إلى عصر التنوير والنهضة ، لأنه لا نهضة بلا فلسفة ، وتحديد المفاهيم والأفكار ، ولا مفاهيم وأفكار دون حرية قول وتعبير وتفكير ، ولا حرية قول وتعبير وتفكير فى عالم يستهتر بالفكر والمفكرين والثقافة والمثقفين ، بكمم أفواه الكتاب ويضع الطين فى حناجرهم بل وتسعى بعض فئات المجتمع الأكثر تزمتا وانغلاقاً إلى تكفير كل من يحاول كسر الأغلال وتقديم اجتهاد يحطم هذه القوالب التى نسجن أنفسنا بداخلها وأحياناً يتولون بأنفسهم إهدار دم هؤلاء المفكرين بسبب أفكارهم كما حدث فى مختلف بلاد العالم العربى ، وأحياناً يدينون الكاتب ويسعون لإهدار دمه بسبب قصة خيالية كما حدث مع الكاتب الكبير نجيب محفوظ الذى تعرض لمحاولة قتل لم تنجح بفضل رعاية الله وجهود الأطباء الذين أسرعوا لإسعافه.</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إن الفلسفة هى علم القوانين العامة للوجود ، التى تؤهلنا لدراسة العالم وعناصره ، وتقدم لنا البوصلة التى نحتاجها للتقدم وتضعنا على طريق المنهج العقلى للتفكير وتكاد لا نستطيع أن نتحدث اليوم عن فلسفة عربية معاصرة أو عن فلاسفة قدموا أطروحات فلسفية أصيلة ، حتى الذين اجتهدوا من أبنائنا فى نقل فلسفة العالم </w:t>
      </w:r>
      <w:r w:rsidRPr="00463E6E">
        <w:rPr>
          <w:rFonts w:ascii="Times New Roman" w:eastAsia="Times New Roman" w:hAnsi="Times New Roman" w:cs="Simplified Arabic"/>
          <w:sz w:val="32"/>
          <w:szCs w:val="32"/>
          <w:rtl/>
        </w:rPr>
        <w:lastRenderedPageBreak/>
        <w:t>إلينا من أجل بلورة مدرسة لها ملامح عربية ، بالغنا فى نبذهم واضطهادهم وحرمانهم من اى تقدير مثل الدكتور عبد الرحمن بدوى الذى يعيش منذ ثلاثة عقود فى باريس دون أن نغمط حق بعض من بقوا داخل الوطن لكنهم عاشوا محاصرين مأزومين غير قادرين على أداء رسالتهم والوصول إلى نتيجة بلورة هذه المدرسة العربية كما عبر عن ذلك الدكتور فؤاد زكريا فى ندوة أخيرة نظمها له المجلس الأعلى للثقافة بالقاهرة، ولعل ما سمعته من انين ينفثه صدر هذا المفكر الكبير هو الذى حدا بى لكتابة مثل هذه الكلمة التى تنعى على العرب ضعف اهتمامهم بالفكر والمفكرين.</w:t>
      </w:r>
    </w:p>
    <w:p w:rsidR="00463E6E" w:rsidRPr="00463E6E" w:rsidRDefault="00463E6E" w:rsidP="00463E6E">
      <w:pPr>
        <w:keepNext/>
        <w:widowControl w:val="0"/>
        <w:autoSpaceDE w:val="0"/>
        <w:autoSpaceDN w:val="0"/>
        <w:adjustRightInd w:val="0"/>
        <w:spacing w:before="240" w:after="0" w:line="240" w:lineRule="auto"/>
        <w:jc w:val="both"/>
        <w:rPr>
          <w:rFonts w:ascii="Times New Roman" w:eastAsia="Times New Roman" w:hAnsi="Times New Roman" w:cs="Simplified Arabic"/>
          <w:b/>
          <w:bCs/>
          <w:sz w:val="32"/>
          <w:szCs w:val="32"/>
        </w:rPr>
      </w:pPr>
      <w:r w:rsidRPr="00463E6E">
        <w:rPr>
          <w:rFonts w:ascii="Times New Roman" w:eastAsia="Times New Roman" w:hAnsi="Times New Roman" w:cs="Simplified Arabic"/>
          <w:b/>
          <w:bCs/>
          <w:sz w:val="32"/>
          <w:szCs w:val="32"/>
          <w:rtl/>
        </w:rPr>
        <w:t xml:space="preserve">الشرق الأوسط </w:t>
      </w:r>
    </w:p>
    <w:p w:rsidR="00463E6E" w:rsidRPr="00463E6E" w:rsidRDefault="00463E6E" w:rsidP="00463E6E">
      <w:pPr>
        <w:keepNext/>
        <w:widowControl w:val="0"/>
        <w:autoSpaceDE w:val="0"/>
        <w:autoSpaceDN w:val="0"/>
        <w:adjustRightInd w:val="0"/>
        <w:spacing w:before="240" w:after="0" w:line="240" w:lineRule="auto"/>
        <w:jc w:val="both"/>
        <w:rPr>
          <w:rFonts w:ascii="Times New Roman" w:eastAsia="Times New Roman" w:hAnsi="Times New Roman" w:cs="Simplified Arabic"/>
          <w:b/>
          <w:bCs/>
          <w:sz w:val="32"/>
          <w:szCs w:val="32"/>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463E6E" w:rsidRPr="00463E6E" w:rsidRDefault="00463E6E" w:rsidP="00463E6E">
      <w:pPr>
        <w:keepNext/>
        <w:widowControl w:val="0"/>
        <w:autoSpaceDE w:val="0"/>
        <w:autoSpaceDN w:val="0"/>
        <w:adjustRightInd w:val="0"/>
        <w:spacing w:after="0" w:line="240" w:lineRule="auto"/>
        <w:jc w:val="center"/>
        <w:outlineLvl w:val="1"/>
        <w:rPr>
          <w:rFonts w:ascii="Times New Roman" w:eastAsia="Times New Roman" w:hAnsi="Times New Roman" w:cs="Times New Roman"/>
          <w:b/>
          <w:bCs/>
          <w:sz w:val="72"/>
          <w:szCs w:val="72"/>
        </w:rPr>
      </w:pPr>
      <w:r w:rsidRPr="00463E6E">
        <w:rPr>
          <w:rFonts w:ascii="Times New Roman" w:eastAsia="Times New Roman" w:hAnsi="Times New Roman" w:cs="Times New Roman"/>
          <w:b/>
          <w:bCs/>
          <w:sz w:val="72"/>
          <w:szCs w:val="72"/>
          <w:rtl/>
        </w:rPr>
        <w:t>العادلون دون عدل</w:t>
      </w:r>
    </w:p>
    <w:p w:rsidR="00463E6E" w:rsidRPr="00463E6E" w:rsidRDefault="00463E6E" w:rsidP="00463E6E">
      <w:pPr>
        <w:keepNext/>
        <w:widowControl w:val="0"/>
        <w:autoSpaceDE w:val="0"/>
        <w:autoSpaceDN w:val="0"/>
        <w:adjustRightInd w:val="0"/>
        <w:spacing w:after="0" w:line="240" w:lineRule="auto"/>
        <w:jc w:val="both"/>
        <w:outlineLvl w:val="0"/>
        <w:rPr>
          <w:rFonts w:ascii="Times New Roman" w:eastAsia="Times New Roman" w:hAnsi="Times New Roman" w:cs="Times New Roman"/>
          <w:b/>
          <w:bCs/>
          <w:sz w:val="36"/>
          <w:szCs w:val="36"/>
        </w:rPr>
      </w:pPr>
      <w:r w:rsidRPr="00463E6E">
        <w:rPr>
          <w:rFonts w:ascii="Times New Roman" w:eastAsia="Times New Roman" w:hAnsi="Times New Roman" w:cs="Times New Roman"/>
          <w:sz w:val="24"/>
          <w:szCs w:val="24"/>
          <w:rtl/>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Times New Roman"/>
          <w:b/>
          <w:bCs/>
          <w:sz w:val="36"/>
          <w:szCs w:val="36"/>
          <w:rtl/>
        </w:rPr>
        <w:t xml:space="preserve">                    لا ادري إذا كانت البحوث الكثيرة التي تعنى بدراسة ظواهر العنف المنسوب للأصوليين الإسلاميين ، قد وصلت الى نتيجة مرضية تفسر هذه الظاهرة وتفلح في الكشف عن عناصر التربة التي أنبتتها في بلادنا العربية الإسلامية ، لأنني لم اقرأ حتى الآن ما يمكن ان يقبض على دوافع هذه الظاهرة العبثية الإرهابية الإجرامية التي بلغت في فجورها وجنونها وابليسيتها درى لم يصل اليها أحد قبلها من عتاة المجرمين في التاريخ ، ولا تخضع لأية قواعد او أسس او بروتوكولات ، نعم ، فالمنظمات الإجرامية المعروفة عبر التاريخ ، بما في ذلك المنظمة الأشهر في العصر الحديث والأوسع انتشارا بين مختلف القارات ، وسيدة العوالم السفلية في عالمنا المعاصر ، وهي منظمة المافيا،  رأينا كيف انها تحتكم في تعاملها الإجرامي الى قواعد واسس كما اظهر لنا فيلم "العراب" بطولة النجم الراحل مارلون براندو ، وتأليف الكاتب الأمريكي من اصل إيطالي ماريو بوزو ، بل انني لا ادري ان كان هناك شبيه في التاريخ ، رغم انه مليء بالكوارث والمآسي ، لمثل هذا العنف الأعمى المجاني الذي يقوم به المجرم ضد اهله ورفاقه في الوطن والملة ، الذي يمثل صلاة خالصة لرب الموت والقتل والدم والجريمة ، ويمكن اخذ عينة ، بطريقة عشوائية ، لنجد انها لا تخرج عن هذا النطاق ولتكن هذه العينة ، آخر جريمة قرأت أخبارها قبل كتابة هذا المقال ، فهي تمثل نموذجا صارخا للقتل الذي لا يحتكم مرتكبه لأية مرجعية أخلاقية على الإطلاق ، مثله مثل مرتكبي الجرائم السياسة الأخرى ، ممن يدعون زورا وكذبا انتسابهم للإسلام ، والإسلام منهم براء ، وهذه الجريمة هي تلك التي استهدفت السيد عبد السلام الزوبعي ، نائب رئيس الوزراء العراقي ، أثناء خروجه من المسجد ، بعد فراغه من أداء صلاة الجمعة ، على يد واحد من حراسه جاء يرتدي حزاما ناسفا اسمه "ايهاب" ،  مما أدى الى قتل اكثر من سبعة عشر شخصا حسب إحدى المصادر ، وجرح العشرات ، واغلب هؤلاء القتلى هم من الحراس والمعاونين من زملاء ورفاق القاتل ، كما ذهب ضحية هذا التفجير بعض المصلين وعابري السبيل واحد الأطفال ، واصيب السيد الزوبعي بجراح يرقد بسببها في غرفة العناية القصوى. ولننظر الى اوجه البشاعة في هذه الجريمة ، التي </w:t>
      </w:r>
      <w:r w:rsidRPr="00463E6E">
        <w:rPr>
          <w:rFonts w:ascii="Times New Roman" w:eastAsia="Times New Roman" w:hAnsi="Times New Roman" w:cs="Times New Roman"/>
          <w:b/>
          <w:bCs/>
          <w:sz w:val="36"/>
          <w:szCs w:val="36"/>
          <w:rtl/>
        </w:rPr>
        <w:lastRenderedPageBreak/>
        <w:t>تضيف بشاعة الى بشاعة الإجرام نفسه ، فقد قام القاتل الذي ينتمي لإحدى التنظيمات الإسلامية المتطرفة ، بجريمته داخل المسجد ، منتهكا حرمة هذا المكان المقدس من أماكن العبادة ، وفي لحظة صلاة الجمعة دون اعتبار لهذا اليوم المبارك وهذه الساعة من ساعات التواصل مع الله ،  وقام بها ضد رجل اختاره حارسا له مؤتمنا إياه على حياته ، دون نظر الى انه بذلك يخون الأمانة ، وأدت جريمته الى قتل أفراد من طاقم الحراسة ، هم رفاق له وزملاء ، دون أدنى اعتبار لهذه الرفقة والزمالة ، ليترك عائلاتهم تعاني اليتم والترمل والعذاب ، فأي حشرة بشرية هذا الرجل الذي ارتكب جريمة  تستحي حشرات المستنقعات من ارتكابها ، وتأنف وحوش الغابة من القيام بها ، لان وحش الغابة لا يفترس رفاقه وخلانه ، ولقد رأينا في التاريخ جرائم يقوم فيها الحارس بقتل الإنسان الذي يحرسه ، بعد ان تسلل بالحيلة والخداع  الى هذه الدائرة القريبة منه  ، كما حدث مع زعيمة الهند السيدة انديرا غاندي ، ولكن الحارس الذي قتلها استهدفها هي ، لانه اعتبرها عدوة له ، ولم يقم بقتل زملائه من اتباع وحراس ،فهي جريمة بشعة نكراء ، ولكنها تمت حسب قواعد الإجرام الذي تستهدف شخصا يعاديه المجرم  ويسعى للانتقام منه ، وتحصر الجريمة في شخصه فقط ،  دون حاجة لهذا القتل المجاني لمن حوله من أناس لا يدخلون في دائرة الانتقام او العداء لصاحب الجريمة ، وهكذا كنا نرى جرائم اغتيال بشعة تمت ضد زعامات وشخصيات عامة مثل جون كندي، حيث لم تصب زوجته التي كانت تقف ملتصقة به بخدش واحد ،ومثل شقيقه روبرت ، او مارثن لوثر كنج ، وصولا الى جرائم اغتيال استهدفت حكاما عربا مثل الملك عبد الله الأول في الأردن ، والملك فيصل في المملكة السعودية وغيرهما ، واقتصرت الجريمة على استهداف الإنسان المقصود بالقتل ، إلا انه ، تمشيا مع قوانين الانهيار والسقوط  التي طالت اغلب مناحي الحياة في الوطن العربي ، فان الجريمة أيضا لم تكن استثناء ،  وصارت ترتكب هي الأخرى بأذني واحقر واحط ما يمكن ان يصل اليه العقل المريض من بشاعة وقبح وسقوط ، بحيث لم يعد المجرم يتردد في استباحة دماء الأبرياء من أطفال ونساء وعابري سبيل لا علاقة لهم بالعداء بين المجرم والضحية التي يستهدف اغتيالها.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Times New Roman"/>
          <w:b/>
          <w:bCs/>
          <w:sz w:val="36"/>
          <w:szCs w:val="36"/>
          <w:rtl/>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Times New Roman"/>
          <w:b/>
          <w:bCs/>
          <w:sz w:val="36"/>
          <w:szCs w:val="36"/>
          <w:rtl/>
        </w:rPr>
        <w:t xml:space="preserve">                              وتحضرني في هذا الصدد مسرحية البير كامي المسماة العادلون والمستوحاة من موجات الثورة والتمرد ضد القياصرة الروس في مطلع القرن الماضي ، حيث ارادت مجموعة من الثوار اغتيال </w:t>
      </w:r>
      <w:r w:rsidRPr="00463E6E">
        <w:rPr>
          <w:rFonts w:ascii="Times New Roman" w:eastAsia="Times New Roman" w:hAnsi="Times New Roman" w:cs="Times New Roman"/>
          <w:b/>
          <w:bCs/>
          <w:sz w:val="36"/>
          <w:szCs w:val="36"/>
          <w:rtl/>
        </w:rPr>
        <w:lastRenderedPageBreak/>
        <w:t>القيصر، وكانت جاهزة بأسلحتها النارية لقتله عند خروجه من القصر ، راكبا عربته التي تجرها الخيول ، الا انهم عند الاستعداد لإطلاق النار فوجئوا بوجود طفل يجلس  فوق حجر القيصر ، ولا مجال لإصابة القيصر في مقتل دون إصابة الطفل ، فعدلوا عن القيام بالاغتيال وتأجل لهذا السبب القيام بالثورة ، لان هؤلاء الثوار رفضوا تنفيذ عملية يذهب ضحيتها طفل بريء ، فأية ثورة هذه الثورة التي  تبحث عن العدل والإنصاف ورفع الظلم عن الشعب المظلوم ، ثم تبدأ ، أول ما تبدأ ، بإهدار دم طفل بريء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r w:rsidRPr="00463E6E">
        <w:rPr>
          <w:rFonts w:ascii="Times New Roman" w:eastAsia="Times New Roman" w:hAnsi="Times New Roman" w:cs="Times New Roman"/>
          <w:b/>
          <w:bCs/>
          <w:sz w:val="36"/>
          <w:szCs w:val="36"/>
          <w:rtl/>
        </w:rPr>
        <w:t xml:space="preserve">              فأين عدل أولئك الثوار العادلون ، من مثل هؤلاء الثائرين ، الذي لم يبق لهم شيء من العدل والثورة غير أكداس البشاعة والقبح والنذالة التي تملأ نفوسهم ، فقتلوا الابرياء ، وغرقوا هم في دمائهم المفعمة بجراثيم الإجرام ، لعنة الله عليم يوم ولدوا ويوم ماتوا ويوم يبعثون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463E6E" w:rsidRPr="00463E6E" w:rsidRDefault="00463E6E" w:rsidP="00463E6E">
      <w:pPr>
        <w:keepNext/>
        <w:widowControl w:val="0"/>
        <w:autoSpaceDE w:val="0"/>
        <w:autoSpaceDN w:val="0"/>
        <w:adjustRightInd w:val="0"/>
        <w:spacing w:after="0" w:line="240" w:lineRule="auto"/>
        <w:jc w:val="center"/>
        <w:outlineLvl w:val="5"/>
        <w:rPr>
          <w:rFonts w:ascii="Arial" w:eastAsia="Times New Roman" w:hAnsi="Arial" w:cs="Arial"/>
          <w:b/>
          <w:bCs/>
          <w:sz w:val="72"/>
          <w:szCs w:val="72"/>
          <w:lang w:eastAsia="ar-SA"/>
        </w:rPr>
      </w:pPr>
      <w:r w:rsidRPr="00463E6E">
        <w:rPr>
          <w:rFonts w:ascii="Arial" w:eastAsia="Times New Roman" w:hAnsi="Arial" w:cs="Arial"/>
          <w:b/>
          <w:bCs/>
          <w:sz w:val="72"/>
          <w:szCs w:val="72"/>
          <w:rtl/>
          <w:lang w:bidi="ar-LY"/>
        </w:rPr>
        <w:lastRenderedPageBreak/>
        <w:t>الغذاء وازمته العالمية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u w:val="single"/>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sz w:val="44"/>
          <w:szCs w:val="44"/>
          <w:rtl/>
          <w:lang w:bidi="ar-LY"/>
        </w:rPr>
      </w:pPr>
      <w:r w:rsidRPr="00463E6E">
        <w:rPr>
          <w:rFonts w:ascii="Times New Roman" w:eastAsia="Times New Roman" w:hAnsi="Times New Roman" w:cs="Times New Roman"/>
          <w:b/>
          <w:bCs/>
          <w:sz w:val="44"/>
          <w:szCs w:val="44"/>
          <w:rtl/>
          <w:lang w:bidi="ar-LY"/>
        </w:rPr>
        <w:t xml:space="preserve">         الاثر الذي تركته في نفسي زيارة المشاريع الزراعية  في </w:t>
      </w:r>
      <w:r w:rsidRPr="00463E6E">
        <w:rPr>
          <w:rFonts w:ascii="Times New Roman" w:eastAsia="Times New Roman" w:hAnsi="Times New Roman" w:cs="Times New Roman" w:hint="cs"/>
          <w:b/>
          <w:bCs/>
          <w:sz w:val="44"/>
          <w:szCs w:val="44"/>
          <w:rtl/>
          <w:lang w:bidi="ar-LY"/>
        </w:rPr>
        <w:t>الريف الليبي خاصة في جنوب البلاد التي تقوم بها عائلات ليبية في وادي الشاطيء او مؤسسات عامة في عمق الصحراء</w:t>
      </w:r>
      <w:r w:rsidRPr="00463E6E">
        <w:rPr>
          <w:rFonts w:ascii="Times New Roman" w:eastAsia="Times New Roman" w:hAnsi="Times New Roman" w:cs="Times New Roman"/>
          <w:b/>
          <w:bCs/>
          <w:sz w:val="44"/>
          <w:szCs w:val="44"/>
          <w:rtl/>
          <w:lang w:bidi="ar-LY"/>
        </w:rPr>
        <w:t xml:space="preserve">، ظل معي ، اياما عديدة بعد ان عدت الى بيتي في عاصمة البلاد ، واجد نفسي اقارن بين اقتصاد المدينة القائم في اغلبه على الخدمات وتلويث البيئة  ، واقتصاد المشاريع الفلاحية  الصحراوية ، القائم على الانتاج الزراعي والحيواني ، غذاء للانسان وعلفا للحيوان ، واثراء واغناء للبيئة ، وبين عالم المضاربات بالاوراق المالية في مصارف المدينة الذي يزيد استفحالا ، والمقامرة بثروات الاوطان والشعوب في البورصات المحلية والدولية الذي يزداد فحشا وتوحشا ، ومقارنة هذا النوع من الاقتصاد بما فيه من عبث واعتماد على المكر والشطارة والخداع ، بسماحة وبهاء وجمال العمل في تلك الارض الطيبة المعطاء ، التي لا تعرف من انواع الصراع الا الصراع مع صخور الارض ورياح الرمل والحصى ، ولا ضرب ولا مضاربات الا ما تفعله ضربات الات الحفر العملاقة مع الطبقات الصخرية للارض وصولا الى ينابيع الماء ، وبحيراته الثرة الغزيرة في جوف الارض ، والات الحرث ذات المحاريث الكثيرة تشق التربة وتدفن البذور، وفؤوس تحملها سواعد العمال تدق الارض لغرس الشتلات التي تضرب مع الايام جذورها في الاعماق ، من اجل ان تستوي اشجارا باسقة تمنح عطاءها السمح للانسان والحيوان ، وعربات الحصاد </w:t>
      </w:r>
      <w:r w:rsidRPr="00463E6E">
        <w:rPr>
          <w:rFonts w:ascii="Times New Roman" w:eastAsia="Times New Roman" w:hAnsi="Times New Roman" w:cs="Times New Roman"/>
          <w:b/>
          <w:bCs/>
          <w:sz w:val="44"/>
          <w:szCs w:val="44"/>
          <w:rtl/>
          <w:lang w:bidi="ar-LY"/>
        </w:rPr>
        <w:lastRenderedPageBreak/>
        <w:t xml:space="preserve">العملاقة ذات المناجل الالية تحيل السنابل الى حبوب مدروسة منقاة جاهزة للطحن ، وتحيل التبن  الى لفافات جاهزة للبيع في اسواق العلف ، وارض خضراء غيداء ، ذات جمال دلال وعبق وعبير ، تعطيها عرقا وبذورا فتعطيك مثل ما بذلت وزرعت مئات الاضعاف خيرا وثمرا ، وتهديك طعاما ولباسا ومأوى ، الى حد نحس معه في المدينة ، باننا ندين بسد حاجاتنا من الاكل والماوى والملابس ، لجهود العاملين في هذه الارض . وكان  ما ابهجني حقا  وغمر قلبي بالطمأنينة للغد الآتي ، ان هذه المشاريع  التي شاهدتها تنشر اللون الاخضر في الصحراء ، والتي تشبه في جوانب كثيرة المشروع القومي الزراعي المصري في صحراء توشكه ، انما ياتي بناء على خطة منهجية استراتيجية تضع الغذاء على رأس اولوياتها ، في عالم صار هذه الايام يدخل ازمة شملت مشارق الارض ومغاربها في مجال الغذاء ، يستوجب معه اطلاق نداءات التحذير والتنبيه ، ودق نواقيس الخطر الزاحف بقوة وسرعة ليدرك بشرا ينتمون للحاضر وينتزع فرص العيش من بشر ياتون في الغد ، ويقتضي ضرورة استنفار العقول والسواعد والحس الوطني والانساني ، لمواجهة المعركة الكبيرة التي تفرض نفسها على البشرية جمعاء من اجل تحقيق الامن الغذائي ، وقد بدأ ضحايا الجوع يتساقطون في اماكن كثيرة من العالم ، وكان امرا جديرا بالتنويه والاشادة </w:t>
      </w:r>
      <w:r w:rsidRPr="00463E6E">
        <w:rPr>
          <w:rFonts w:ascii="Times New Roman" w:eastAsia="Times New Roman" w:hAnsi="Times New Roman" w:cs="Times New Roman" w:hint="cs"/>
          <w:b/>
          <w:bCs/>
          <w:sz w:val="44"/>
          <w:szCs w:val="44"/>
          <w:rtl/>
          <w:lang w:bidi="ar-LY"/>
        </w:rPr>
        <w:t xml:space="preserve">ان ينطلق التحذير من قادة الرأي العام عبر الاعلام بما يهدد بعض بقاع العالم من ازمة في المواد الغذاء تحفيزا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sz w:val="44"/>
          <w:szCs w:val="44"/>
          <w:rtl/>
          <w:lang w:bidi="ar-LY"/>
        </w:rPr>
      </w:pPr>
      <w:r w:rsidRPr="00463E6E">
        <w:rPr>
          <w:rFonts w:ascii="Times New Roman" w:eastAsia="Times New Roman" w:hAnsi="Times New Roman" w:cs="Times New Roman"/>
          <w:b/>
          <w:bCs/>
          <w:sz w:val="44"/>
          <w:szCs w:val="44"/>
          <w:rtl/>
          <w:lang w:bidi="ar-LY"/>
        </w:rPr>
        <w:t>لدعم هذه المشاريع واحاطتها  بالعناية والرعاية وتلبية احتياجاتها من قبل كل الاجهزة والمؤسسات العاملة في الدولة ذات الاختصاص ، وتذكيرهؤلاء ا</w:t>
      </w:r>
      <w:r w:rsidRPr="00463E6E">
        <w:rPr>
          <w:rFonts w:ascii="Times New Roman" w:eastAsia="Times New Roman" w:hAnsi="Times New Roman" w:cs="Times New Roman" w:hint="cs"/>
          <w:b/>
          <w:bCs/>
          <w:sz w:val="44"/>
          <w:szCs w:val="44"/>
          <w:rtl/>
          <w:lang w:bidi="ar-LY"/>
        </w:rPr>
        <w:t xml:space="preserve">لمسئولين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rPr>
      </w:pPr>
      <w:r w:rsidRPr="00463E6E">
        <w:rPr>
          <w:rFonts w:ascii="Times New Roman" w:eastAsia="Times New Roman" w:hAnsi="Times New Roman" w:cs="Times New Roman"/>
          <w:b/>
          <w:bCs/>
          <w:sz w:val="44"/>
          <w:szCs w:val="44"/>
          <w:rtl/>
          <w:lang w:bidi="ar-LY"/>
        </w:rPr>
        <w:lastRenderedPageBreak/>
        <w:t xml:space="preserve"> بما وصلت اليه ازمة الغذاء  في حاضر عالمن</w:t>
      </w:r>
      <w:r w:rsidRPr="00463E6E">
        <w:rPr>
          <w:rFonts w:ascii="Times New Roman" w:eastAsia="Times New Roman" w:hAnsi="Times New Roman" w:cs="Times New Roman" w:hint="cs"/>
          <w:b/>
          <w:bCs/>
          <w:sz w:val="44"/>
          <w:szCs w:val="44"/>
          <w:rtl/>
          <w:lang w:bidi="ar-LY"/>
        </w:rPr>
        <w:t>ا</w:t>
      </w:r>
      <w:r w:rsidRPr="00463E6E">
        <w:rPr>
          <w:rFonts w:ascii="Times New Roman" w:eastAsia="Times New Roman" w:hAnsi="Times New Roman" w:cs="Times New Roman"/>
          <w:b/>
          <w:bCs/>
          <w:sz w:val="44"/>
          <w:szCs w:val="44"/>
          <w:rtl/>
          <w:lang w:bidi="ar-LY"/>
        </w:rPr>
        <w:t>المعاصر ، وكيف تضاعفت  خلال الفترة الاخيرة اسعار مادة غذائية مثل الارز خلال شهر واحد ، ووصلت اسعار الحنطة والشعير والذرة الى ارقام غير مسبوقة ، وبالتبعية ازداد ثمن الرغيف الى حد صار يصعب على كثير من فقراء العالم الحصول عليه بانتظام ، وهي ازمة لا تعود لسبب واحد وانما اسباب متعددة مثل الانفجار السكاني في عالم صار يسرع الخطى ليصل في سنوات قليلة قادمة الى ما فوق ثمانية مليار ، وارتفاع اسعار الطاقة ، وتسخير دول الغرب انواعا من الحبوب والانتاج الزراعي لاستخراج بدائل للطاقة ، علاوة على سوء توزيع الترواث بين شعوب الارض وزيادة حجم الاستهلا ك</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rPr>
      </w:pPr>
      <w:r w:rsidRPr="00463E6E">
        <w:rPr>
          <w:rFonts w:ascii="Times New Roman" w:eastAsia="Times New Roman" w:hAnsi="Times New Roman" w:cs="Times New Roman"/>
          <w:b/>
          <w:bCs/>
          <w:sz w:val="44"/>
          <w:szCs w:val="44"/>
          <w:rtl/>
          <w:lang w:bidi="ar-LY"/>
        </w:rPr>
        <w:t>وبمعدلات كبيرة في بعض المجتمعات ، دون ترشيد لهذا الاستهلاك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rPr>
      </w:pPr>
      <w:r w:rsidRPr="00463E6E">
        <w:rPr>
          <w:rFonts w:ascii="Times New Roman" w:eastAsia="Times New Roman" w:hAnsi="Times New Roman" w:cs="Times New Roman"/>
          <w:b/>
          <w:bCs/>
          <w:sz w:val="44"/>
          <w:szCs w:val="44"/>
          <w:rtl/>
          <w:lang w:bidi="ar-LY"/>
        </w:rPr>
        <w:t xml:space="preserve">              وكنا اثناء زيارتنا لهذه المشاريع ، قد عرفنا ما يواجهه الخبراء في الزراعة من مشاكل ، يتفنون دائما في ايجاد حلول لها ، مثل البذور المعدلة جينيا ، والتي يستخدموها في هذه المشاريع استخداما حذرا ، فلا يوغلون في الاعتماد عليها  ، ولا يتركون البذور المحلية من اجلها ، منعا للوقوع فريسة لشركات عالمية تحتكر هذه البذور ، وتحيل المشروع الزراعي في عالمنا الثالث  الى مدمن لاستخدام هذه البذور يعيش او يموت بارادة هذه الاحتكارات ، وشركات اخرى تغامر بانتاج بذور محسنة وراثيا ، دون التاكد من سلامتها وسلامة استخدامها في المنتجات الغذائية ، الى حد ان بعض الدول الغربية ، التي تمنح التراخيص لتصدير هذه البذور ، تمنع استخدامها في بلدانها ، مما يقتضى من خبرائنا الحيطة والحذر ، كذلك فقد تم التوسع في </w:t>
      </w:r>
      <w:r w:rsidRPr="00463E6E">
        <w:rPr>
          <w:rFonts w:ascii="Times New Roman" w:eastAsia="Times New Roman" w:hAnsi="Times New Roman" w:cs="Times New Roman"/>
          <w:b/>
          <w:bCs/>
          <w:sz w:val="44"/>
          <w:szCs w:val="44"/>
          <w:rtl/>
          <w:lang w:bidi="ar-LY"/>
        </w:rPr>
        <w:lastRenderedPageBreak/>
        <w:t>انتاج المحاصيل الطبيعية التي تتجنب استخدام الاسمدة الكيماوية ، وانتاج الصوبات والبيوت الزجاجية ، وعدم الاسراف في استخدام المبيدات والادوية ، والمحافظة على سلامة البيئة ، والاعتناء بكيفية استغلال التربة ، وحماية الانواع المحلية من النباتات والزراعات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4"/>
          <w:szCs w:val="44"/>
        </w:rPr>
      </w:pPr>
      <w:r w:rsidRPr="00463E6E">
        <w:rPr>
          <w:rFonts w:ascii="Times New Roman" w:eastAsia="Times New Roman" w:hAnsi="Times New Roman" w:cs="Times New Roman"/>
          <w:b/>
          <w:bCs/>
          <w:sz w:val="44"/>
          <w:szCs w:val="44"/>
          <w:rtl/>
          <w:lang w:bidi="ar-LY"/>
        </w:rPr>
        <w:t xml:space="preserve">    وكان سهلا  ان ندرك من خلال هذه الزيارة ، ان المهمة ليست سهلة ، ولكن صعوبتها لا تزرع روح الاحباط  في نفوس العاملين في هذه المشاريع </w:t>
      </w:r>
      <w:r w:rsidRPr="00463E6E">
        <w:rPr>
          <w:rFonts w:ascii="Times New Roman" w:eastAsia="Times New Roman" w:hAnsi="Times New Roman" w:cs="Times New Roman" w:hint="cs"/>
          <w:b/>
          <w:bCs/>
          <w:sz w:val="44"/>
          <w:szCs w:val="44"/>
          <w:rtl/>
          <w:lang w:bidi="ar-LY"/>
        </w:rPr>
        <w:t xml:space="preserve">الخاصة والعامة، </w:t>
      </w:r>
      <w:r w:rsidRPr="00463E6E">
        <w:rPr>
          <w:rFonts w:ascii="Times New Roman" w:eastAsia="Times New Roman" w:hAnsi="Times New Roman" w:cs="Times New Roman"/>
          <w:b/>
          <w:bCs/>
          <w:sz w:val="44"/>
          <w:szCs w:val="44"/>
          <w:rtl/>
          <w:lang w:bidi="ar-LY"/>
        </w:rPr>
        <w:t xml:space="preserve">ولا تعيقهم  عن المضي قدما من اجل  اداء رسالتهم في احالة صحراء القيظ والعجاج والرملة والحصى ذات الوجه الكالح الاغبر العابس  ، الى وجه باسم يفيض رواء ونضارة،  وارض ريانة خضراء تبعث البهجة في القلوب .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lang w:eastAsia="ar-SA"/>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44"/>
          <w:szCs w:val="44"/>
          <w:rtl/>
          <w:lang w:bidi="ar-LY"/>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Times New Roman"/>
          <w:b/>
          <w:bCs/>
          <w:sz w:val="72"/>
          <w:szCs w:val="72"/>
        </w:rPr>
      </w:pPr>
      <w:r w:rsidRPr="00463E6E">
        <w:rPr>
          <w:rFonts w:ascii="Times New Roman" w:eastAsia="Times New Roman" w:hAnsi="Times New Roman" w:cs="Simplified Arabic"/>
          <w:b/>
          <w:bCs/>
          <w:sz w:val="72"/>
          <w:szCs w:val="72"/>
          <w:rtl/>
        </w:rPr>
        <w:t xml:space="preserve">الفرق بين الجريمة والبطولة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6"/>
          <w:szCs w:val="36"/>
        </w:rPr>
      </w:pPr>
      <w:r w:rsidRPr="00463E6E">
        <w:rPr>
          <w:rFonts w:ascii="Times New Roman" w:eastAsia="Times New Roman" w:hAnsi="Times New Roman" w:cs="Simplified Arabic"/>
          <w:b/>
          <w:bCs/>
          <w:sz w:val="36"/>
          <w:szCs w:val="36"/>
          <w:rtl/>
        </w:rPr>
        <w:t xml:space="preserve">فى مكتب الصديق الروائى جمال الغيطانى، لفت انتباهى رجل يجلس ضمن مجموعة الضيوف فى صالون المكتب لم يكن أفضل </w:t>
      </w:r>
      <w:r w:rsidRPr="00463E6E">
        <w:rPr>
          <w:rFonts w:ascii="Times New Roman" w:eastAsia="Times New Roman" w:hAnsi="Times New Roman" w:cs="Simplified Arabic"/>
          <w:b/>
          <w:bCs/>
          <w:sz w:val="36"/>
          <w:szCs w:val="36"/>
          <w:rtl/>
        </w:rPr>
        <w:lastRenderedPageBreak/>
        <w:t>الجالسين هنداماً، أو أكثرهم أناقة ووسامة، ولكنه مع ذلك كان يتميز بشيء يستقطب النظر ويهز الوجدان منذ أول لحظة أحسست بمجرد أن دخلت المكتب كأننى أرى نوراً يشع ويتألق من سماحة وجهه، ونفحة الكبرياء الجميلة التى تعق بها روحه وشخصيته ولاحظ صاحب المكتب، بعد انشغاله بالترحيب والتحية، أنه نسى أن يقوم بواجب التقديم، فعرفت منه، أن هذا الرجل المتواضع البسيط الذى يعمل الآن فى زراعة حقله، والذى ما زال يفيض حيوية وشباباً رغم اقترابه من أواسط العمر، ليس إلا ذلك المقاتل المصرى الذى اشتهر بلقب "صائد الدبابات" لأنه استطاع أثناء حرب العبور أن يحطم بمفرده رقماً قياسياً من الدبابات الإسرائيلية، فكتب جمال الغيطانى الذى كان مراسلاً حربياً فى الجبهة قصته، واحتفت الصحافة المصرية ببطولته، وصار رمزاً لجسارة وبطولة المقاتل العربى المصرى</w:t>
      </w:r>
      <w:r w:rsidRPr="00463E6E">
        <w:rPr>
          <w:rFonts w:ascii="Times New Roman" w:eastAsia="Times New Roman" w:hAnsi="Times New Roman" w:cs="Simplified Arabic" w:hint="cs"/>
          <w:b/>
          <w:bCs/>
          <w:sz w:val="36"/>
          <w:szCs w:val="36"/>
          <w:rtl/>
        </w:rPr>
        <w:t>.</w:t>
      </w:r>
      <w:r w:rsidRPr="00463E6E">
        <w:rPr>
          <w:rFonts w:ascii="Times New Roman" w:eastAsia="Times New Roman" w:hAnsi="Times New Roman" w:cs="Simplified Arabic"/>
          <w:b/>
          <w:bCs/>
          <w:sz w:val="36"/>
          <w:szCs w:val="36"/>
          <w:rtl/>
        </w:rPr>
        <w:t xml:space="preserve">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hint="cs"/>
          <w:b/>
          <w:bCs/>
          <w:sz w:val="36"/>
          <w:szCs w:val="36"/>
          <w:rtl/>
        </w:rPr>
      </w:pPr>
      <w:r w:rsidRPr="00463E6E">
        <w:rPr>
          <w:rFonts w:ascii="Times New Roman" w:eastAsia="Times New Roman" w:hAnsi="Times New Roman" w:cs="Simplified Arabic"/>
          <w:b/>
          <w:bCs/>
          <w:sz w:val="36"/>
          <w:szCs w:val="36"/>
          <w:rtl/>
        </w:rPr>
        <w:t>وهذا هو بمقاييس الحرب والسلام هو البطل</w:t>
      </w:r>
      <w:r w:rsidRPr="00463E6E">
        <w:rPr>
          <w:rFonts w:ascii="Times New Roman" w:eastAsia="Times New Roman" w:hAnsi="Times New Roman" w:cs="Simplified Arabic" w:hint="cs"/>
          <w:b/>
          <w:bCs/>
          <w:sz w:val="36"/>
          <w:szCs w:val="36"/>
          <w:rtl/>
        </w:rPr>
        <w:t>،</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hint="cs"/>
          <w:b/>
          <w:bCs/>
          <w:sz w:val="36"/>
          <w:szCs w:val="36"/>
          <w:rtl/>
        </w:rPr>
      </w:pPr>
      <w:r w:rsidRPr="00463E6E">
        <w:rPr>
          <w:rFonts w:ascii="Times New Roman" w:eastAsia="Times New Roman" w:hAnsi="Times New Roman" w:cs="Simplified Arabic"/>
          <w:b/>
          <w:bCs/>
          <w:sz w:val="36"/>
          <w:szCs w:val="36"/>
          <w:rtl/>
        </w:rPr>
        <w:t>فقد عمل تحت شروط الحرب، وقوانينها وسفك دم الأعداء، ودمر أسلحتهم وآلياتهم، دون أن يجعله ذلك يتحول إلى قاتل أو مجرم ويجعل عمله هذا عملاً من أعمال الشر، لأنه كان يواجه بمدفع ال</w:t>
      </w:r>
      <w:r w:rsidRPr="00463E6E">
        <w:rPr>
          <w:rFonts w:ascii="Times New Roman" w:eastAsia="Times New Roman" w:hAnsi="Times New Roman" w:cs="Simplified Arabic" w:hint="cs"/>
          <w:b/>
          <w:bCs/>
          <w:sz w:val="36"/>
          <w:szCs w:val="36"/>
          <w:rtl/>
        </w:rPr>
        <w:t>ار.</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6"/>
          <w:szCs w:val="36"/>
        </w:rPr>
      </w:pPr>
      <w:r w:rsidRPr="00463E6E">
        <w:rPr>
          <w:rFonts w:ascii="Times New Roman" w:eastAsia="Times New Roman" w:hAnsi="Times New Roman" w:cs="Simplified Arabic"/>
          <w:b/>
          <w:bCs/>
          <w:sz w:val="36"/>
          <w:szCs w:val="36"/>
          <w:rtl/>
        </w:rPr>
        <w:t xml:space="preserve"> بى</w:t>
      </w:r>
      <w:r w:rsidRPr="00463E6E">
        <w:rPr>
          <w:rFonts w:ascii="Times New Roman" w:eastAsia="Times New Roman" w:hAnsi="Times New Roman" w:cs="Simplified Arabic" w:hint="cs"/>
          <w:b/>
          <w:bCs/>
          <w:sz w:val="36"/>
          <w:szCs w:val="36"/>
          <w:rtl/>
        </w:rPr>
        <w:t>.</w:t>
      </w:r>
      <w:r w:rsidRPr="00463E6E">
        <w:rPr>
          <w:rFonts w:ascii="Times New Roman" w:eastAsia="Times New Roman" w:hAnsi="Times New Roman" w:cs="Simplified Arabic"/>
          <w:b/>
          <w:bCs/>
          <w:sz w:val="36"/>
          <w:szCs w:val="36"/>
          <w:rtl/>
        </w:rPr>
        <w:t xml:space="preserve"> جى الذى كان معه، سلاحاً أكثر فتكاً هو الدبابة، ويدمر منها أعداداً كبيرة، ويواجه جنوداً تسلحوا بهذه الأداة الخطيرة من أدوات القتل وينتصر عليهم، فهو لم يتقل جندياً أعزل من السلاح، ولم يقتل أسيراً، ولم يقتل مدنياً، ولم يدمر أثناء الحرب سيارة إسعاف أو أخرى تمارس عملاً مدنياً، وفوق هذا وذاك، فهو لم يخرج من وطنه ليقتل هؤلاء الجنود ويدمر هذه الدبابات، وإنما فعل ذلك فوق أرضه، مغروساً فى ترابها متمرساً بأحجارها، يدافع عن حريتها وكرامتها مستعداً للموت بين </w:t>
      </w:r>
      <w:r w:rsidRPr="00463E6E">
        <w:rPr>
          <w:rFonts w:ascii="Times New Roman" w:eastAsia="Times New Roman" w:hAnsi="Times New Roman" w:cs="Simplified Arabic"/>
          <w:b/>
          <w:bCs/>
          <w:sz w:val="36"/>
          <w:szCs w:val="36"/>
          <w:rtl/>
        </w:rPr>
        <w:lastRenderedPageBreak/>
        <w:t xml:space="preserve">أحضانها.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6"/>
          <w:szCs w:val="36"/>
        </w:rPr>
      </w:pPr>
      <w:r w:rsidRPr="00463E6E">
        <w:rPr>
          <w:rFonts w:ascii="Times New Roman" w:eastAsia="Times New Roman" w:hAnsi="Times New Roman" w:cs="Simplified Arabic"/>
          <w:b/>
          <w:bCs/>
          <w:sz w:val="36"/>
          <w:szCs w:val="36"/>
          <w:rtl/>
        </w:rPr>
        <w:t>هذه هى البطولة فى معناها الواضح، البسيط الجميل كما قام بها مواطن من عامة الشعب، يعمل بفلاحة الأرض، خرج من حقله، لدواعى الدفاع عن الوطن، وعندما انتهت مهمته، وعاد إلى حقله، لدواعى الدفاع عن الوطن، وعندما انتهت مهمته، عاد إلى حقلهن متأسفاً لهذا الانقطاع الطارئ الذى حدث لأسباب خارجه عن إرادته</w:t>
      </w:r>
      <w:r w:rsidRPr="00463E6E">
        <w:rPr>
          <w:rFonts w:ascii="Times New Roman" w:eastAsia="Times New Roman" w:hAnsi="Times New Roman" w:cs="Simplified Arabic" w:hint="cs"/>
          <w:b/>
          <w:bCs/>
          <w:sz w:val="36"/>
          <w:szCs w:val="36"/>
          <w:rtl/>
        </w:rPr>
        <w:t>.</w:t>
      </w:r>
      <w:r w:rsidRPr="00463E6E">
        <w:rPr>
          <w:rFonts w:ascii="Times New Roman" w:eastAsia="Times New Roman" w:hAnsi="Times New Roman" w:cs="Simplified Arabic"/>
          <w:b/>
          <w:bCs/>
          <w:sz w:val="36"/>
          <w:szCs w:val="36"/>
          <w:rtl/>
        </w:rPr>
        <w:t xml:space="preserve">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6"/>
          <w:szCs w:val="36"/>
        </w:rPr>
      </w:pPr>
      <w:r w:rsidRPr="00463E6E">
        <w:rPr>
          <w:rFonts w:ascii="Times New Roman" w:eastAsia="Times New Roman" w:hAnsi="Times New Roman" w:cs="Simplified Arabic"/>
          <w:b/>
          <w:bCs/>
          <w:sz w:val="36"/>
          <w:szCs w:val="36"/>
          <w:rtl/>
        </w:rPr>
        <w:t xml:space="preserve">من جهة أخرى، فقد خدم أرئيل شارون جندياً محترفاً من بداية حياته وحتى مراحل العمر الأخيرة التى تحول فيها إلى السياسة، فهل فى سجل أعماله أثناء خدمته العسكرية. ما يمكن أن ينسب إلى البطولة، كما تقول النياشين التى يحملها أو نشرات الدعاية التى تصدرها مكاتب دعايته.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6"/>
          <w:szCs w:val="36"/>
        </w:rPr>
      </w:pPr>
      <w:r w:rsidRPr="00463E6E">
        <w:rPr>
          <w:rFonts w:ascii="Times New Roman" w:eastAsia="Times New Roman" w:hAnsi="Times New Roman" w:cs="Simplified Arabic"/>
          <w:b/>
          <w:bCs/>
          <w:sz w:val="36"/>
          <w:szCs w:val="36"/>
          <w:rtl/>
        </w:rPr>
        <w:t xml:space="preserve"> أن ما قام بهن حتى بمقاييس الدولة اليهودية نفسها لا يمكن نسبته لغير الإجرام، الذى تدينه قوانين دولته نفسها لو أرادت الإنصاف قبل أن تدينه القوانين والشرائع الدولية</w:t>
      </w:r>
      <w:r w:rsidRPr="00463E6E">
        <w:rPr>
          <w:rFonts w:ascii="Times New Roman" w:eastAsia="Times New Roman" w:hAnsi="Times New Roman" w:cs="Simplified Arabic" w:hint="cs"/>
          <w:b/>
          <w:bCs/>
          <w:sz w:val="36"/>
          <w:szCs w:val="36"/>
          <w:rtl/>
        </w:rPr>
        <w:t>.</w:t>
      </w:r>
      <w:r w:rsidRPr="00463E6E">
        <w:rPr>
          <w:rFonts w:ascii="Times New Roman" w:eastAsia="Times New Roman" w:hAnsi="Times New Roman" w:cs="Simplified Arabic"/>
          <w:b/>
          <w:bCs/>
          <w:sz w:val="36"/>
          <w:szCs w:val="36"/>
          <w:rtl/>
        </w:rPr>
        <w:t xml:space="preserve">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hint="cs"/>
          <w:b/>
          <w:bCs/>
          <w:sz w:val="36"/>
          <w:szCs w:val="36"/>
        </w:rPr>
      </w:pPr>
      <w:r w:rsidRPr="00463E6E">
        <w:rPr>
          <w:rFonts w:ascii="Times New Roman" w:eastAsia="Times New Roman" w:hAnsi="Times New Roman" w:cs="Simplified Arabic"/>
          <w:b/>
          <w:bCs/>
          <w:sz w:val="36"/>
          <w:szCs w:val="36"/>
          <w:rtl/>
        </w:rPr>
        <w:t xml:space="preserve">نعم، يمكن للجندى أن يقتل أثناء الحرب، دون أن يكون قاتلاً، ولكن شارون كان قاتلاً بكل المقاييس عندما أختار ضحاياه من الأسرى </w:t>
      </w:r>
      <w:r w:rsidRPr="00463E6E">
        <w:rPr>
          <w:rFonts w:ascii="Arial" w:eastAsia="Times New Roman" w:hAnsi="Arial" w:cs="Arial"/>
          <w:b/>
          <w:bCs/>
          <w:sz w:val="36"/>
          <w:szCs w:val="36"/>
          <w:rtl/>
        </w:rPr>
        <w:t>والتائهين فى فى الحصراء بلا زاد ولا ماء ولا سلاح، كما تقول صحيفة غربية محايدة هى "الساندى تايمز" اللندنية عن جرائم شارون فى حرب يوليو 67 وجاءت الجريمة الكبرى التى وقف بسببها أمام لجان التحقيق فى بلاده، وهى مجازر صبرا وشاتيلا، حيث كان الضحايا هذه المرة قاطنى المخيمات من أرامل ويتامى وعجائز، أرسل لهم القتلة لذبحهم فى مراقدهم، بكل ما تحمله هذه الجريمة من خزى وعار</w:t>
      </w:r>
      <w:r w:rsidRPr="00463E6E">
        <w:rPr>
          <w:rFonts w:ascii="Arial" w:eastAsia="Times New Roman" w:hAnsi="Arial" w:cs="Arial" w:hint="cs"/>
          <w:b/>
          <w:bCs/>
          <w:sz w:val="36"/>
          <w:szCs w:val="36"/>
          <w:rtl/>
        </w:rPr>
        <w:t>.</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نعم فللحرب قوانينها التى تمنح شرعية للقتل والدمار، وتمنح الجندى الذى يقوم بذلك، حماية من الملاحقة أو نعته بالأوصاف والنعوت الذميمة، ولكن لها أيضا ضوابطها التى ترسم حاجزا فاصلا بين الجريمة، وأعمال الحرب.</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وما يفعله شارون هذه الأيام من قصف لبيوت الفلسطينيين واغتيال لقياداتهم، وقتل لأطفالهم، واعتداء على المدن العربية خارج إسرائيل، هى جرائم تضاف الى سجل جرائمه السابقة فى حق المواطنين العرب والتى </w:t>
      </w:r>
      <w:r w:rsidRPr="00463E6E">
        <w:rPr>
          <w:rFonts w:ascii="Times New Roman" w:eastAsia="Times New Roman" w:hAnsi="Times New Roman" w:cs="Simplified Arabic"/>
          <w:b/>
          <w:bCs/>
          <w:sz w:val="36"/>
          <w:szCs w:val="36"/>
          <w:rtl/>
        </w:rPr>
        <w:t xml:space="preserve">تقع </w:t>
      </w:r>
      <w:r w:rsidRPr="00463E6E">
        <w:rPr>
          <w:rFonts w:ascii="Arial" w:eastAsia="Times New Roman" w:hAnsi="Arial" w:cs="Arial"/>
          <w:b/>
          <w:bCs/>
          <w:sz w:val="36"/>
          <w:szCs w:val="36"/>
          <w:rtl/>
        </w:rPr>
        <w:t>تحت طائلة القانون الدولى.</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6"/>
          <w:szCs w:val="36"/>
        </w:rPr>
      </w:pPr>
      <w:r w:rsidRPr="00463E6E">
        <w:rPr>
          <w:rFonts w:ascii="Arial" w:eastAsia="Times New Roman" w:hAnsi="Arial" w:cs="Arial"/>
          <w:b/>
          <w:bCs/>
          <w:sz w:val="36"/>
          <w:szCs w:val="36"/>
          <w:rtl/>
        </w:rPr>
        <w:t>وأعتقد انه حان الوقت، بالنسبة للسلطة الفلسطينية، وحكومات عربية أخرى لحقها الأذى من شارون ماضيا وحاضرا، ان ترفع بشأنه شكوى الى محكمة جرائم الحرب فى لاهاى، التى تتولى الآن محاكمة الزعماء الصربيين ممن ارتكبوا المجازر العرقية ضد مسلمى البوسنة، لأن جرائمه لا تقل عن جرائمهم، ويستحق ان يمثل امام العدالة الدولية مثلهم، لكى نستطيع ان نقول بحق وصدق، ان هناك فى العالم عدلا، وإن ضميره مازال حيا يقظا.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sz w:val="36"/>
          <w:szCs w:val="36"/>
        </w:rPr>
      </w:pPr>
      <w:r w:rsidRPr="00463E6E">
        <w:rPr>
          <w:rFonts w:ascii="Times New Roman" w:eastAsia="Times New Roman" w:hAnsi="Times New Roman" w:cs="Simplified Arabic"/>
          <w:b/>
          <w:bCs/>
          <w:sz w:val="36"/>
          <w:szCs w:val="36"/>
          <w:rtl/>
        </w:rPr>
        <w:t>الأهرام 19/4/2..1</w:t>
      </w:r>
    </w:p>
    <w:p w:rsidR="00463E6E" w:rsidRPr="00463E6E" w:rsidRDefault="00463E6E" w:rsidP="00463E6E">
      <w:pPr>
        <w:keepNext/>
        <w:widowControl w:val="0"/>
        <w:autoSpaceDE w:val="0"/>
        <w:autoSpaceDN w:val="0"/>
        <w:adjustRightInd w:val="0"/>
        <w:spacing w:after="0" w:line="240" w:lineRule="auto"/>
        <w:jc w:val="both"/>
        <w:outlineLvl w:val="7"/>
        <w:rPr>
          <w:rFonts w:ascii="Times New Roman" w:eastAsia="Times New Roman" w:hAnsi="Times New Roman" w:cs="Times New Roman"/>
          <w:b/>
          <w:bCs/>
          <w:i/>
          <w:iCs/>
          <w:sz w:val="72"/>
          <w:szCs w:val="72"/>
          <w:rtl/>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sz w:val="24"/>
          <w:szCs w:val="24"/>
          <w:lang w:eastAsia="ar-SA"/>
        </w:rPr>
      </w:pPr>
    </w:p>
    <w:p w:rsidR="00463E6E" w:rsidRPr="00463E6E" w:rsidRDefault="00463E6E" w:rsidP="00463E6E">
      <w:pPr>
        <w:keepNext/>
        <w:widowControl w:val="0"/>
        <w:autoSpaceDE w:val="0"/>
        <w:autoSpaceDN w:val="0"/>
        <w:adjustRightInd w:val="0"/>
        <w:spacing w:after="0" w:line="240" w:lineRule="auto"/>
        <w:jc w:val="center"/>
        <w:outlineLvl w:val="7"/>
        <w:rPr>
          <w:rFonts w:ascii="Arial" w:eastAsia="Times New Roman" w:hAnsi="Arial" w:cs="Arial"/>
          <w:b/>
          <w:bCs/>
          <w:i/>
          <w:iCs/>
          <w:sz w:val="72"/>
          <w:szCs w:val="72"/>
        </w:rPr>
      </w:pPr>
      <w:r w:rsidRPr="00463E6E">
        <w:rPr>
          <w:rFonts w:ascii="Arial" w:eastAsia="Times New Roman" w:hAnsi="Arial" w:cs="Arial"/>
          <w:b/>
          <w:bCs/>
          <w:i/>
          <w:iCs/>
          <w:sz w:val="72"/>
          <w:szCs w:val="72"/>
          <w:rtl/>
        </w:rPr>
        <w:t>الجريمة والعقاب</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44"/>
          <w:szCs w:val="44"/>
        </w:rPr>
      </w:pPr>
      <w:r w:rsidRPr="00463E6E">
        <w:rPr>
          <w:rFonts w:ascii="Times New Roman" w:eastAsia="Times New Roman" w:hAnsi="Times New Roman" w:cs="Times New Roman"/>
          <w:b/>
          <w:bCs/>
          <w:i/>
          <w:iCs/>
          <w:sz w:val="56"/>
          <w:szCs w:val="56"/>
          <w:rtl/>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Pr>
      </w:pPr>
      <w:r w:rsidRPr="00463E6E">
        <w:rPr>
          <w:rFonts w:ascii="Times New Roman" w:eastAsia="Times New Roman" w:hAnsi="Times New Roman" w:cs="Times New Roman"/>
          <w:b/>
          <w:bCs/>
          <w:i/>
          <w:iCs/>
          <w:sz w:val="36"/>
          <w:szCs w:val="36"/>
          <w:rtl/>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Pr>
      </w:pPr>
      <w:r w:rsidRPr="00463E6E">
        <w:rPr>
          <w:rFonts w:ascii="Times New Roman" w:eastAsia="Times New Roman" w:hAnsi="Times New Roman" w:cs="Times New Roman"/>
          <w:b/>
          <w:bCs/>
          <w:i/>
          <w:iCs/>
          <w:sz w:val="36"/>
          <w:szCs w:val="36"/>
          <w:rtl/>
        </w:rPr>
        <w:t xml:space="preserve">            يربط المفكر السوري الدكتور طيب تيزيني بين ظاهرة استشراء الفساد في اجهزة الدولة ومرافق الحياة العامة ، وبين استشراء الاجهزة الامنية السرية  وتغولها وسيطرتها على اجهزة الدولة ، وبدلا من الوضع الطبيعي الذي يكون فيه للدولة جهاز امني  لحماية امن الوطن والمواطن اسمه  " أمن الدولة " ، ينشأ وضع استثنائي ، تنعكس فيه الصورة ، ليصير الجهاز الامني  هو صاحب اليد العليا في الدولة وليس مجرد خادم لها ، و تحل " دولة الامن " مكان " امن الدولة " ، اول شروط هذه الدولة الامنية البوليسية ، كما يقول المفكر السوري ، هو يصبح كل الناس تحت السيطرة ، كبارا وصغارا، و لاترتاح السلطة الامنية الا اذا كانت تملك "ملفا " يحمل ادانة ما لكل عامل من العاملين في اجهزة الدولة والمسئولين فيها ، ولا يرضيها ولا يخدم اغراضها ان يبقى المسئول نظيفا ، قويا ، لا  تملك عليه " الزلة" التي تدينهة في  بها عندما تريد، وتضمن بالتالي ان يمشي  كل الناس في طوعها ، وفق السياسات التي ترسمها لهم ، وتقرير القاضي الدولي ديتليف ميليس ، الذي هز المشرق العربي ، يعطي دليلا  واضحا على مدى تغول الاجهزة البوليسة في بعض دول المنطقة ، التي اباحت لنفسها ارتكاب جرائم شديدة القبح والبشاعة ، كانت احداها جريمة اغتيال الرئيس رفيق الحريري ، موضوع هذا التقرير ، والتي ذهب ضحيتها هذا الفارس النبيل من فرسان السياسة النابغين الناجحين الذين اسدوا خدمات جليلة لوطنهم لبنان ، ولقضايا امتهم العربية ، واذا كان السؤال التقليدي الذي يطرح عقب كل جريمة، هو السؤال عن صاحب المصلحة في ارتكابها ، فاننا امام حالة ، نعرف فيها شيئا عن الجهات التي شاركت في تدبيرها وتنفيذها،  وفقا لما كشف عنه القاضي الدولي ، ولكننا لا نعرف اية مصالح جناها الجناة من وراء جريمة اغتيال الشهيد الحريري ، لقد اضاعوا رجلا من اهل الخير والوفاق والاصلاح ، دون ان يكسب احد من وراء هذا الانهاء الاجرامي لحياته ، مهما كانت هذه المكاسب ضئيلة ، دنيئة ، بل بالعكس من ذلك كانت الخسارة هو اول ما جناه الجناة قبل غيرهم ، فقد تم اقتلاع الوجود السوري العسكري والامني والسياسي من لبنان عشية اغتياله ، كما تم سقوط دولة المخابرات اللبنانية ذات المنشأ السوري ، حيث  تم عزل كبار القادة الامنيين اللبنانين قبل صدور التقرير وثم ادخالهم السجون  لفتر مؤقته ، ستصبح ، وفقا لمؤشرات التقرير، فترة طويلة قد تمتد مدى الحياة عندما ينتهي القضاء من اصدار العقوبة الائقة بمدبري هذه الجريمة النكراء ، وثم اثناء ذلك انتحار احد المؤسسين لهذه البنية الامنية في لبنان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i/>
          <w:iCs/>
          <w:sz w:val="36"/>
          <w:szCs w:val="36"/>
          <w:rtl/>
        </w:rPr>
      </w:pPr>
      <w:r w:rsidRPr="00463E6E">
        <w:rPr>
          <w:rFonts w:ascii="Times New Roman" w:eastAsia="Times New Roman" w:hAnsi="Times New Roman" w:cs="Times New Roman"/>
          <w:b/>
          <w:bCs/>
          <w:i/>
          <w:iCs/>
          <w:sz w:val="36"/>
          <w:szCs w:val="36"/>
          <w:rtl/>
        </w:rPr>
        <w:t xml:space="preserve">     تقرير القاضي ميليس، نقطة تحول في تاريخ المنطقة ، وبشارة انبلاج فجر جديد في اسلوب التعامل بين الحاكم والمحكوم، خاصة ذلك الحاكم الذي اعتمد على الاجهزة الامنية واعطاها تحت غطاء السيادة الوطنية ، حرية ان تعيت فسادا في البلاد ، وتستبيح ارواح البشر واعراضهم واموالهم ، كما تستبيح موارد الدولة ، وتنهب وتقتل وتعبث بمقدرات البلاد</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b/>
          <w:bCs/>
          <w:i/>
          <w:iCs/>
          <w:sz w:val="36"/>
          <w:szCs w:val="36"/>
          <w:rtl/>
          <w:lang w:eastAsia="ar-SA"/>
        </w:rPr>
      </w:pPr>
      <w:r w:rsidRPr="00463E6E">
        <w:rPr>
          <w:rFonts w:ascii="Times New Roman" w:eastAsia="Times New Roman" w:hAnsi="Times New Roman" w:cs="Times New Roman" w:hint="cs"/>
          <w:b/>
          <w:bCs/>
          <w:i/>
          <w:iCs/>
          <w:sz w:val="36"/>
          <w:szCs w:val="36"/>
          <w:rtl/>
          <w:lang w:eastAsia="ar-SA"/>
        </w:rPr>
        <w:t>وتصادر فرص التقدم والنهوض ، بحجة حمايته والمحافظة على أمنه .</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b/>
          <w:bCs/>
          <w:i/>
          <w:iCs/>
          <w:sz w:val="36"/>
          <w:szCs w:val="36"/>
          <w:rtl/>
          <w:lang w:eastAsia="ar-SA"/>
        </w:rPr>
      </w:pPr>
      <w:r w:rsidRPr="00463E6E">
        <w:rPr>
          <w:rFonts w:ascii="Times New Roman" w:eastAsia="Times New Roman" w:hAnsi="Times New Roman" w:cs="Times New Roman" w:hint="cs"/>
          <w:b/>
          <w:bCs/>
          <w:i/>
          <w:iCs/>
          <w:sz w:val="36"/>
          <w:szCs w:val="36"/>
          <w:rtl/>
          <w:lang w:eastAsia="ar-SA"/>
        </w:rPr>
        <w:t xml:space="preserve">     تقرير ميليس  هو آخر مسمار في نعش هذا الأسلوب في الحكم ، لانه لم يعد  ممكنا لهذه الأجهزة  الأمنية ارتكاب جرائمها خلف أسوار السيادة الوطنية ، فقد انهارت هذه الأسوار تحت ضربات القوى التي تطالب بصون حقوق الإنسان ، وتأكيد معاني الشفافية والنزاهة والأمانة في الحكم ، واستنفار الهيئات الدولية للقيام بدور الحسيب والرقيب وجندي الحراسة في مثل هذه الحالات .</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b/>
          <w:bCs/>
          <w:i/>
          <w:iCs/>
          <w:sz w:val="36"/>
          <w:szCs w:val="36"/>
          <w:rtl/>
          <w:lang w:eastAsia="ar-SA"/>
        </w:rPr>
      </w:pPr>
      <w:r w:rsidRPr="00463E6E">
        <w:rPr>
          <w:rFonts w:ascii="Times New Roman" w:eastAsia="Times New Roman" w:hAnsi="Times New Roman" w:cs="Times New Roman" w:hint="cs"/>
          <w:b/>
          <w:bCs/>
          <w:i/>
          <w:iCs/>
          <w:sz w:val="36"/>
          <w:szCs w:val="36"/>
          <w:rtl/>
          <w:lang w:eastAsia="ar-SA"/>
        </w:rPr>
        <w:t xml:space="preserve">    مشكلة الذين نسفوا موكب الشهيد الحريري ورفاقه ، انهم كانوا جهلة وأغبياء وعاجزين عن رؤية ما حدث في العالم من تحولات، فقد استمرأوا ارتكاب جرائمهم التي ذهبت في الماضي دون عقاب ، فظنوا ان  بإمكانهم دائما الاحتماء بالجدران الأربعة للسلطة التي يملكونها ، ونسوا ان هذه الجدران صارت زجاجا  تكشف عما يدور خلفها . تغير العالم وهم لم يتغيروا ، فصار لزاما ان ترتد شظايا قنابلهم الملعونة الى صدورهم ، وتنهار دولتهم الى ابد الآبدين .   </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b/>
          <w:bCs/>
          <w:i/>
          <w:iCs/>
          <w:sz w:val="44"/>
          <w:szCs w:val="4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i/>
          <w:iCs/>
          <w:sz w:val="36"/>
          <w:szCs w:val="36"/>
          <w:rtl/>
        </w:rPr>
      </w:pPr>
      <w:r w:rsidRPr="00463E6E">
        <w:rPr>
          <w:rFonts w:ascii="Times New Roman" w:eastAsia="Times New Roman" w:hAnsi="Times New Roman" w:cs="Times New Roman" w:hint="cs"/>
          <w:b/>
          <w:bCs/>
          <w:i/>
          <w:iCs/>
          <w:sz w:val="56"/>
          <w:szCs w:val="56"/>
          <w:rtl/>
          <w:lang w:eastAsia="ar-SA"/>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r>
        <w:rPr>
          <w:rFonts w:ascii="Times New Roman" w:eastAsia="Times New Roman" w:hAnsi="Times New Roman" w:cs="Times New Roman"/>
          <w:b/>
          <w:bCs/>
          <w:i/>
          <w:iCs/>
          <w:noProof/>
          <w:sz w:val="36"/>
          <w:szCs w:val="36"/>
        </w:rPr>
        <w:drawing>
          <wp:inline distT="0" distB="0" distL="0" distR="0">
            <wp:extent cx="5429250" cy="7686675"/>
            <wp:effectExtent l="0" t="0" r="0" b="9525"/>
            <wp:docPr id="9" name="Picture 9" descr="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36"/>
          <w:szCs w:val="36"/>
          <w:rtl/>
        </w:rPr>
      </w:pPr>
      <w:r w:rsidRPr="00463E6E">
        <w:rPr>
          <w:rFonts w:ascii="Times New Roman" w:eastAsia="Times New Roman" w:hAnsi="Times New Roman" w:cs="Times New Roman"/>
          <w:b/>
          <w:bCs/>
          <w:i/>
          <w:iCs/>
          <w:sz w:val="36"/>
          <w:szCs w:val="36"/>
          <w:rtl/>
        </w:rPr>
        <w:t xml:space="preserve">  </w:t>
      </w:r>
    </w:p>
    <w:p w:rsidR="00463E6E" w:rsidRPr="00463E6E" w:rsidRDefault="00463E6E" w:rsidP="00463E6E">
      <w:pPr>
        <w:keepNext/>
        <w:widowControl w:val="0"/>
        <w:autoSpaceDE w:val="0"/>
        <w:autoSpaceDN w:val="0"/>
        <w:adjustRightInd w:val="0"/>
        <w:spacing w:before="100" w:after="100" w:line="240" w:lineRule="auto"/>
        <w:jc w:val="center"/>
        <w:outlineLvl w:val="5"/>
        <w:rPr>
          <w:rFonts w:ascii="Arial" w:eastAsia="Times New Roman" w:hAnsi="Arial" w:cs="Arial"/>
          <w:b/>
          <w:bCs/>
          <w:sz w:val="72"/>
          <w:szCs w:val="72"/>
        </w:rPr>
      </w:pPr>
      <w:r w:rsidRPr="00463E6E">
        <w:rPr>
          <w:rFonts w:ascii="Arial" w:eastAsia="Times New Roman" w:hAnsi="Arial" w:cs="Arial"/>
          <w:b/>
          <w:bCs/>
          <w:sz w:val="72"/>
          <w:szCs w:val="72"/>
          <w:rtl/>
        </w:rPr>
        <w:t>اللعــــب</w:t>
      </w:r>
    </w:p>
    <w:p w:rsidR="00463E6E" w:rsidRPr="00463E6E" w:rsidRDefault="00463E6E" w:rsidP="00463E6E">
      <w:pPr>
        <w:widowControl w:val="0"/>
        <w:autoSpaceDE w:val="0"/>
        <w:autoSpaceDN w:val="0"/>
        <w:adjustRightInd w:val="0"/>
        <w:spacing w:before="100" w:after="100" w:line="240" w:lineRule="auto"/>
        <w:jc w:val="both"/>
        <w:rPr>
          <w:rFonts w:ascii="Times New Roman" w:eastAsia="Times New Roman" w:hAnsi="Times New Roman" w:cs="Times New Roman"/>
          <w:sz w:val="36"/>
          <w:szCs w:val="36"/>
        </w:rPr>
      </w:pPr>
      <w:r w:rsidRPr="00463E6E">
        <w:rPr>
          <w:rFonts w:ascii="Times New Roman" w:eastAsia="Times New Roman" w:hAnsi="Times New Roman" w:cs="Simplified Arabic" w:hint="cs"/>
          <w:sz w:val="36"/>
          <w:szCs w:val="36"/>
          <w:rtl/>
        </w:rPr>
        <w:t>"</w:t>
      </w:r>
      <w:r w:rsidRPr="00463E6E">
        <w:rPr>
          <w:rFonts w:ascii="Times New Roman" w:eastAsia="Times New Roman" w:hAnsi="Times New Roman" w:cs="Simplified Arabic"/>
          <w:sz w:val="36"/>
          <w:szCs w:val="36"/>
          <w:rtl/>
        </w:rPr>
        <w:t>أن تكون مشاركاً فى اللعب أفضل من أن تكون متفرجا" هكذا يقول لنا بعض علماء التربية الذين أذهلتهم الاكتشافات الحديثة فى مجال الفرحة والتى يأتى على رأسها جهاز الإذاعة المرئية وما رافقه ويرافقه كل يوم من اكتشافات بدءا بأجهزة التسجيل المرئى، إلى الهوائيات الكبيرة التى تنتصب فوق العمائر والبيوت والتى تنقل الإرسال عبر الأقمار الصناعية، التى جعلت الناس كباراً وصغاراً يجلسون الساعات الطويلة دون حرك أمام أجهزتهم المرئية مما أفزع هؤلاء العلماء وجعلهم يأسون وي</w:t>
      </w:r>
      <w:r w:rsidRPr="00463E6E">
        <w:rPr>
          <w:rFonts w:ascii="Times New Roman" w:eastAsia="Times New Roman" w:hAnsi="Times New Roman" w:cs="Simplified Arabic" w:hint="cs"/>
          <w:sz w:val="36"/>
          <w:szCs w:val="36"/>
          <w:rtl/>
        </w:rPr>
        <w:t>ت</w:t>
      </w:r>
      <w:r w:rsidRPr="00463E6E">
        <w:rPr>
          <w:rFonts w:ascii="Times New Roman" w:eastAsia="Times New Roman" w:hAnsi="Times New Roman" w:cs="Simplified Arabic"/>
          <w:sz w:val="36"/>
          <w:szCs w:val="36"/>
          <w:rtl/>
        </w:rPr>
        <w:t>أسفون لهذه التحولات ويعبرون عن خوفهم مما تحمله هذه الاختراعات من تأثيرات سلبية تجعل الإنسان بدوره يقف موقفاً سلبياً من الحياة، مجرد متفرج، يتلقى ما يراه، دون أن يكون له دوراً وتأثيراً فى تغيير ما يراه، وقد ينسحب هذا على سلوكه وعاداته، فتغدو الفرجة السلبية دينه وأسلوبه الحياة، ومع كل هذا التحفظات فى عقلى</w:t>
      </w:r>
      <w:r w:rsidRPr="00463E6E">
        <w:rPr>
          <w:rFonts w:ascii="Times New Roman" w:eastAsia="Times New Roman" w:hAnsi="Times New Roman" w:cs="Times New Roman"/>
          <w:sz w:val="36"/>
          <w:szCs w:val="36"/>
        </w:rPr>
        <w:t xml:space="preserve"> .</w:t>
      </w:r>
    </w:p>
    <w:p w:rsidR="00463E6E" w:rsidRPr="00463E6E" w:rsidRDefault="00463E6E" w:rsidP="00463E6E">
      <w:pPr>
        <w:widowControl w:val="0"/>
        <w:autoSpaceDE w:val="0"/>
        <w:autoSpaceDN w:val="0"/>
        <w:adjustRightInd w:val="0"/>
        <w:spacing w:before="100" w:after="100" w:line="240" w:lineRule="auto"/>
        <w:jc w:val="both"/>
        <w:rPr>
          <w:rFonts w:ascii="Times New Roman" w:eastAsia="Times New Roman" w:hAnsi="Times New Roman" w:cs="Times New Roman"/>
          <w:sz w:val="36"/>
          <w:szCs w:val="36"/>
        </w:rPr>
      </w:pPr>
      <w:r w:rsidRPr="00463E6E">
        <w:rPr>
          <w:rFonts w:ascii="Times New Roman" w:eastAsia="Times New Roman" w:hAnsi="Times New Roman" w:cs="Simplified Arabic"/>
          <w:sz w:val="36"/>
          <w:szCs w:val="36"/>
          <w:rtl/>
        </w:rPr>
        <w:t>أجد نفسى كغيرى من ملايين البشر، أجلس أمام جهاز الإذاعة المرئية، وأعجب لهذه البهجة التى يستقبل بها عشرات الملايين، بل مئات الملايين، هؤلاء الأولاد الذين هم من متقبل العمر، يعدون فوق مساحة خضراء، يطاردون كرة صغيرة مليئة بالهواء ويتنافسون على الوصول إليها، ويتصببون عرقاً وهم يناورون ويستعرضون مهاراتهم، ويجتهدون فى إدخالا وسط شبكة الفريق المقابل وما أن تصل الكرة إلى تلك الشبكة، حتى نقفز جميعاً من مقاعدنا، تأثراً وانفعالاً بهذا المشهد، وفى وقت واحد</w:t>
      </w:r>
      <w:r w:rsidRPr="00463E6E">
        <w:rPr>
          <w:rFonts w:ascii="Times New Roman" w:eastAsia="Times New Roman" w:hAnsi="Times New Roman" w:cs="Times New Roman"/>
          <w:sz w:val="36"/>
          <w:szCs w:val="36"/>
        </w:rPr>
        <w:t xml:space="preserve"> .</w:t>
      </w:r>
    </w:p>
    <w:p w:rsidR="00463E6E" w:rsidRPr="00463E6E" w:rsidRDefault="00463E6E" w:rsidP="00463E6E">
      <w:pPr>
        <w:widowControl w:val="0"/>
        <w:autoSpaceDE w:val="0"/>
        <w:autoSpaceDN w:val="0"/>
        <w:adjustRightInd w:val="0"/>
        <w:spacing w:before="100" w:after="100" w:line="240" w:lineRule="auto"/>
        <w:jc w:val="both"/>
        <w:rPr>
          <w:rFonts w:ascii="Times New Roman" w:eastAsia="Times New Roman" w:hAnsi="Times New Roman" w:cs="Times New Roman"/>
          <w:sz w:val="36"/>
          <w:szCs w:val="36"/>
        </w:rPr>
      </w:pPr>
      <w:r w:rsidRPr="00463E6E">
        <w:rPr>
          <w:rFonts w:ascii="Times New Roman" w:eastAsia="Times New Roman" w:hAnsi="Times New Roman" w:cs="Simplified Arabic"/>
          <w:sz w:val="36"/>
          <w:szCs w:val="36"/>
          <w:rtl/>
        </w:rPr>
        <w:t>وعلى مساحة تتجاوز مدرجات الملعب الذى يضم المباراة ليكون العالم كله مدرجاً كبيراً يضج بالانفعال، لحظة كونية يتحقق فيها توحد توافق المشاعر والانفعالات لكل هؤلاء المتفرجين، على اختلاف أشكالهم وطباعهم وألوانهم وأجناسهم وانتسابهم إلى بلاد مختلفة وأديان مختلفة، وهويات عرقية وسياسية وانتسابهم إلى بلاد مختلفة وأديان مختلفة، وهويات عرقية وسياسية مختلفة، فكيف استطاعت لعبة مثل هذه نتفرج على إبطالها أطيافاً فوق الشاشة، أن توحد انفعلاتنا على امتداد العالم، أن سر جمال هذه اللحظة التى شملتنا ببهجتها بمثل ما يكمن فى أنها أنستنا كل تلك الفروق التى بيننا والتى أنتجت الحروب والمعارك، وألغت كل تلك المسافات التى تفصل الإنسان عن الإنسان، يمكن أيضاً فى أن هذه اللعبة جاءت لتؤكد طبيعة أصلية فى نفوسنا وجبلة أساسية جبل عليها الإنسان هى حبه للعب، أنها جاءت لتؤكد اللعب باعتباره قيمة أنبل وأجمل القيم التى تترع بالفرحة حياتنا، وتجدد انتماءنا المشترك للأسرة الإنسانية الكبيرة</w:t>
      </w:r>
      <w:r w:rsidRPr="00463E6E">
        <w:rPr>
          <w:rFonts w:ascii="Times New Roman" w:eastAsia="Times New Roman" w:hAnsi="Times New Roman" w:cs="Simplified Arabic"/>
          <w:sz w:val="36"/>
          <w:szCs w:val="36"/>
        </w:rPr>
        <w:t>.</w:t>
      </w:r>
      <w:r w:rsidRPr="00463E6E">
        <w:rPr>
          <w:rFonts w:ascii="Times New Roman" w:eastAsia="Times New Roman" w:hAnsi="Times New Roman" w:cs="Times New Roman"/>
          <w:sz w:val="36"/>
          <w:szCs w:val="36"/>
        </w:rPr>
        <w:t xml:space="preserve"> </w:t>
      </w:r>
    </w:p>
    <w:p w:rsidR="00463E6E" w:rsidRPr="00463E6E" w:rsidRDefault="00463E6E" w:rsidP="00463E6E">
      <w:pPr>
        <w:widowControl w:val="0"/>
        <w:autoSpaceDE w:val="0"/>
        <w:autoSpaceDN w:val="0"/>
        <w:adjustRightInd w:val="0"/>
        <w:spacing w:before="100" w:after="100" w:line="240" w:lineRule="auto"/>
        <w:jc w:val="both"/>
        <w:rPr>
          <w:rFonts w:ascii="Times New Roman" w:eastAsia="Times New Roman" w:hAnsi="Times New Roman" w:cs="Times New Roman"/>
          <w:sz w:val="36"/>
          <w:szCs w:val="36"/>
        </w:rPr>
      </w:pPr>
      <w:r w:rsidRPr="00463E6E">
        <w:rPr>
          <w:rFonts w:ascii="Times New Roman" w:eastAsia="Times New Roman" w:hAnsi="Times New Roman" w:cs="Simplified Arabic"/>
          <w:sz w:val="36"/>
          <w:szCs w:val="36"/>
          <w:rtl/>
        </w:rPr>
        <w:t>إننا ونحن نتفرج على هؤلاء اللاعبين كثيراً ما ننسى دور المتفرج فنتماهى مع اللاعبين ونتصور أنفسنا وقد صرنا نلعب معهم، وقد ترآى الواحد منا يبلغ الحماس حداً يجعله يحرك يديه وقدميه وكأنه فعلاً صار يمارس اللعب وسط الملعب، مما يؤكد مرة أخرى، أنه حتى ونحن نتفرج لا نفعل ذلك لمجرد الفرحة، وإنما نفعله كحيلة تعويضية نعبر بها عن حاجاتنا الأصيلة لأن نكن شركاء فى هذا اللعب</w:t>
      </w:r>
      <w:r w:rsidRPr="00463E6E">
        <w:rPr>
          <w:rFonts w:ascii="Times New Roman" w:eastAsia="Times New Roman" w:hAnsi="Times New Roman" w:cs="Simplified Arabic"/>
          <w:sz w:val="36"/>
          <w:szCs w:val="36"/>
        </w:rPr>
        <w:t>.</w:t>
      </w:r>
      <w:r w:rsidRPr="00463E6E">
        <w:rPr>
          <w:rFonts w:ascii="Times New Roman" w:eastAsia="Times New Roman" w:hAnsi="Times New Roman" w:cs="Times New Roman"/>
          <w:sz w:val="36"/>
          <w:szCs w:val="36"/>
        </w:rPr>
        <w:t xml:space="preserve"> </w:t>
      </w:r>
    </w:p>
    <w:p w:rsidR="00463E6E" w:rsidRPr="00463E6E" w:rsidRDefault="00463E6E" w:rsidP="00463E6E">
      <w:pPr>
        <w:widowControl w:val="0"/>
        <w:autoSpaceDE w:val="0"/>
        <w:autoSpaceDN w:val="0"/>
        <w:adjustRightInd w:val="0"/>
        <w:spacing w:before="100" w:after="100" w:line="240" w:lineRule="auto"/>
        <w:jc w:val="both"/>
        <w:rPr>
          <w:rFonts w:ascii="Times New Roman" w:eastAsia="Times New Roman" w:hAnsi="Times New Roman" w:cs="Times New Roman"/>
          <w:sz w:val="20"/>
          <w:szCs w:val="20"/>
        </w:rPr>
      </w:pPr>
      <w:r w:rsidRPr="00463E6E">
        <w:rPr>
          <w:rFonts w:ascii="Traditional Arabic" w:eastAsia="Times New Roman" w:hAnsi="Traditional Arabic" w:cs="Traditional Arabic"/>
          <w:sz w:val="20"/>
          <w:szCs w:val="20"/>
          <w:rtl/>
        </w:rPr>
        <w:t>مجلة الاسثمار - طرابلس</w:t>
      </w:r>
    </w:p>
    <w:p w:rsidR="00463E6E" w:rsidRPr="00463E6E" w:rsidRDefault="00463E6E" w:rsidP="00463E6E">
      <w:pPr>
        <w:keepNext/>
        <w:widowControl w:val="0"/>
        <w:autoSpaceDE w:val="0"/>
        <w:autoSpaceDN w:val="0"/>
        <w:adjustRightInd w:val="0"/>
        <w:spacing w:before="240" w:after="0" w:line="240" w:lineRule="auto"/>
        <w:jc w:val="center"/>
        <w:rPr>
          <w:rFonts w:ascii="Times New Roman" w:eastAsia="Times New Roman" w:hAnsi="Times New Roman" w:cs="Times New Roman"/>
          <w:b/>
          <w:bCs/>
          <w:sz w:val="72"/>
          <w:szCs w:val="72"/>
        </w:rPr>
      </w:pPr>
      <w:r w:rsidRPr="00463E6E">
        <w:rPr>
          <w:rFonts w:ascii="Times New Roman" w:eastAsia="Times New Roman" w:hAnsi="Times New Roman" w:cs="Simplified Arabic"/>
          <w:b/>
          <w:bCs/>
          <w:sz w:val="72"/>
          <w:szCs w:val="72"/>
          <w:rtl/>
        </w:rPr>
        <w:t>اللعب باعتباره قيمة إنسانية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رغم أن الميول والاهتمامات الأدبية، والاستغراق فى قراءة القصص والحكايات، أشياء أبعدتنى عن عالم الرياضة، بما فيه من متعة وجمال، وما يجلبه للنفس من تروي</w:t>
      </w:r>
      <w:r w:rsidRPr="00463E6E">
        <w:rPr>
          <w:rFonts w:ascii="Times New Roman" w:eastAsia="Times New Roman" w:hAnsi="Times New Roman" w:cs="Simplified Arabic" w:hint="cs"/>
          <w:sz w:val="32"/>
          <w:szCs w:val="32"/>
          <w:rtl/>
        </w:rPr>
        <w:t>ح</w:t>
      </w:r>
      <w:r w:rsidRPr="00463E6E">
        <w:rPr>
          <w:rFonts w:ascii="Times New Roman" w:eastAsia="Times New Roman" w:hAnsi="Times New Roman" w:cs="Simplified Arabic"/>
          <w:sz w:val="32"/>
          <w:szCs w:val="32"/>
          <w:rtl/>
        </w:rPr>
        <w:t xml:space="preserve"> وترفيه، وما يعود به على البدن من صحة وعافية وقوة، فإنه ما تأتى مباريات كأس العالم لكرة القدم، حتى أجد نفسى قد طفوت فوق عالم القصص الخيالية وخرجت من أقبيتها المنحوتة فى أرض الأساطير والخرافات، إلى سطح الواقع العامر بالضجيج والأضواء وهتافات الجماهير، أتابع مع مئات الملايين من البشر، هذا المهرجان الإنسانى الصاخب، بلهفة وحماس وفرح، وأغسطس مع الغاطسين فى عالم الإثارة والتشويق والمفاجآت التى تقدمها هذه المباريات الكروية التى تنشغل أقمار صناعية تدور فى قبة الكون، بنقلها إلى بيوتنا مباشرة من أرض الملاعب.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مرة كل أربع سنوات، تتراجع الأحداث السياسية، وأخبار المعارك والمنازعات والحروب، وتخفت الأضواء قليلاً من فوق أوجه ورؤوس السادة الحكام الذين يديرون شوئن الأرض، لتسطع قوية باهرة فوق أوجه ورؤوس وأقدام أبطال الكرة من شباب فى مقتبل العمر، يجرون فوق أرض الملاعب الخضراء، يطاردون بأقدامهم تلك الكرة، ويسعون إلى تحقيق إنجاز واحد هو رميها فى شباك الخصم، وما أن تأتى تلك اللحظة، ويصنع أحد الفرقاء هدفاً، حتى تنطلق الهتافات تغطى كل المناطق العامرة بالسكان من سطح الكرة الأرضية، فهو حدث سيتأثر له الأتباع والخصوم، أن غضباً أو فرحاً، وترتفع بسببه أقدار وتهبط أقدار أخرى، وتتباهى شعوب على بعضها البعض بما حققته فرقها من نصر وما أحرزته من أهداف. </w:t>
      </w: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تأتى مباريات كأس العالم لكرة القدم، لتعطى العالم إجازة من أخبار الكوارث وتصريحات صناع هذه الكوارث من حكام وسياسيين ورؤساء وفرق متناحرة، وتقدم بديلاً جميلاً ممتعاً، حيث العراك هنا بلا دم ولا تخريب ولا دمار، وإنما منافسات جميلة من أجل الفوز فى اللعب، ومع أنه لعب، والشعوب تعريف أنه مجرد لعب، فهى تحزن للهزيمة، وتفرح أشد الفرح للنصر، فتأخذ أعلامها وتخرج فى شوارع مدنها وقراها تضرب الأبواق وتغنى وترقص طوال ذلك اليوم. </w:t>
      </w: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وهذه أعظم وأهم قيمة تؤكدها لنا مباريات كأس العالم، ألا وهى قيمة اللعب فى حياتنا. اللعب باعتباره احتياجنا أساسياً من احتياجات الحياة الإنسانية، لا فرق بينه وبين الاحتياجات الأخرى كالطعام والدواء والرداء والمسكن، التى لا يمكن للإنسان أن يحيا بدونها، فالاحتياج إلى اللعب هو أيضاً ضرورة، ولكنها ضرورة كثيرا ما نعاملها باستهتار واستخفاف، ولا نمنحها ذات الأهمية التى نمنحها للعمل، من لا يعمل لا يأكل، ومن لا ياكل يموت، أما اللعب، فمتى سمعنا عن إنسان مات لأنه لم يلعب. </w:t>
      </w: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Simplified Arabic"/>
          <w:sz w:val="32"/>
          <w:szCs w:val="32"/>
        </w:rPr>
      </w:pPr>
      <w:r w:rsidRPr="00463E6E">
        <w:rPr>
          <w:rFonts w:ascii="Times New Roman" w:eastAsia="Times New Roman" w:hAnsi="Times New Roman" w:cs="Simplified Arabic"/>
          <w:sz w:val="32"/>
          <w:szCs w:val="32"/>
          <w:rtl/>
        </w:rPr>
        <w:tab/>
        <w:t xml:space="preserve">هذا هو المنطق الذى اعتمدناه لتغليب العمل على اللعب، فمن قال أيضاً أن حياة الإنسان لن تون ناقصة، فقيرة فى محتواها الإنسانى إذا اقتصرت على العمل وخلت من اللعب؟ واللعب قمية كثيراً ما تبقى غائبة حتى تأتى مناسبة، مثل مونديال باريس لهذا العام، فتعيد للعب اعتباره، ويشعر آلاف الملايين من البشر وهم يتحلقون حول أجهزة التلفاز ويتابعون بانبهار وسعادة تلك التمريرات الكروية الجميلة، التى يقوم بها أبطال الكرة الذين ينتمون لمختلف شعوب العالم، بمدى أهمية اللعب فى حياتهم، وإلى أى حد صار هذا اللعب قادراً على توحيد مشاعرهم وأحاسيسهم، حيث يمكن للمسة جميلة من لاعب ماهر، أن تلهب مشاعر هؤلاء البشر جميعاً، فينتفضون انتفاض رجل واحد فى مقاعدهم، وتنطلق وفى لحظة واحدة صيحة إعجاب من حناجرهم تشمل أركان الأرض الأربعة. </w:t>
      </w:r>
    </w:p>
    <w:p w:rsidR="00463E6E" w:rsidRPr="00463E6E" w:rsidRDefault="00463E6E" w:rsidP="00463E6E">
      <w:pPr>
        <w:keepNext/>
        <w:widowControl w:val="0"/>
        <w:autoSpaceDE w:val="0"/>
        <w:autoSpaceDN w:val="0"/>
        <w:adjustRightInd w:val="0"/>
        <w:spacing w:before="240" w:after="0" w:line="240" w:lineRule="auto"/>
        <w:jc w:val="both"/>
        <w:rPr>
          <w:rFonts w:ascii="Times New Roman" w:eastAsia="Times New Roman" w:hAnsi="Times New Roman" w:cs="Simplified Arabic"/>
          <w:b/>
          <w:bCs/>
          <w:sz w:val="32"/>
          <w:szCs w:val="32"/>
        </w:rPr>
      </w:pPr>
      <w:r w:rsidRPr="00463E6E">
        <w:rPr>
          <w:rFonts w:ascii="Times New Roman" w:eastAsia="Times New Roman" w:hAnsi="Times New Roman" w:cs="Simplified Arabic"/>
          <w:b/>
          <w:bCs/>
          <w:sz w:val="32"/>
          <w:szCs w:val="32"/>
          <w:rtl/>
        </w:rPr>
        <w:t>الأهرام18/6/1998</w:t>
      </w: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40"/>
          <w:szCs w:val="40"/>
        </w:rPr>
      </w:pPr>
    </w:p>
    <w:p w:rsidR="00463E6E" w:rsidRPr="00463E6E" w:rsidRDefault="00463E6E" w:rsidP="00463E6E">
      <w:pPr>
        <w:widowControl w:val="0"/>
        <w:autoSpaceDE w:val="0"/>
        <w:autoSpaceDN w:val="0"/>
        <w:adjustRightInd w:val="0"/>
        <w:spacing w:before="240" w:after="0" w:line="240" w:lineRule="auto"/>
        <w:jc w:val="center"/>
        <w:rPr>
          <w:rFonts w:ascii="Times New Roman" w:eastAsia="Times New Roman" w:hAnsi="Times New Roman" w:cs="Times New Roman"/>
          <w:b/>
          <w:bCs/>
          <w:sz w:val="72"/>
          <w:szCs w:val="72"/>
        </w:rPr>
      </w:pPr>
      <w:r w:rsidRPr="00463E6E">
        <w:rPr>
          <w:rFonts w:ascii="Times New Roman" w:eastAsia="Times New Roman" w:hAnsi="Times New Roman" w:cs="Simplified Arabic"/>
          <w:b/>
          <w:bCs/>
          <w:sz w:val="72"/>
          <w:szCs w:val="72"/>
          <w:rtl/>
        </w:rPr>
        <w:t>الموسيقى ضد الاحتلال</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sz w:val="34"/>
          <w:szCs w:val="34"/>
        </w:rPr>
      </w:pPr>
      <w:r w:rsidRPr="00463E6E">
        <w:rPr>
          <w:rFonts w:ascii="Times New Roman" w:eastAsia="Times New Roman" w:hAnsi="Times New Roman" w:cs="Simplified Arabic"/>
          <w:sz w:val="34"/>
          <w:szCs w:val="34"/>
          <w:rtl/>
        </w:rPr>
        <w:t>فى برنامج عن موسيقى الشعوب تقدمه القناة الرابعة البريطانية اختيار موسيقى شباب من مقدمى البرامج اسمه "بدلى " أن يخصص حلقة للموسيقى العربية الفلسطينية وهكذا ذهب إلى الأرض المحتلة والتقى بالناس هناك فى معاهد الموسيقى وحصص الموسيقى فى المدارس والتقى بالموسيقيين فى بيوتهم وفى دكاكين صناعة الآلات الموسيقية العربية مثل العود كما ذهب إلى دكاكين بيع الأشرطة وسافر إلى عمق الريف الفلسطينى ليلتقى بالموسيقى الشعبية والموسيقى البدوية هناك ويتعرف إلى آلات العزف الشعبى وكان طرفا فى أفراح الناس وأعراسهم وعاد بسهرة موسيقية ثرية ومشوقة أذاعها التليفزيون فى الأسبوع الماضى استمرت لمدة ساعة ونصف الساعة وكانت بحق وصدق أفضل وأجمل تعبير عن قضية الشعب الفلسطينى ونضاله من أجل الكرامة والحرية ومعاناته تحت قهر الاحتلال دون مبالغة أو شعارات أو أسلوب خطابى حماسى تعوزه الروح كما يحدث أحيانا فى بعض البرامج التى نعرضها فى إذاعتنا عن فلسطين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sz w:val="34"/>
          <w:szCs w:val="34"/>
        </w:rPr>
      </w:pPr>
      <w:r w:rsidRPr="00463E6E">
        <w:rPr>
          <w:rFonts w:ascii="Times New Roman" w:eastAsia="Times New Roman" w:hAnsi="Times New Roman" w:cs="Simplified Arabic"/>
          <w:sz w:val="34"/>
          <w:szCs w:val="34"/>
          <w:rtl/>
        </w:rPr>
        <w:t>البرامج هنا كله روح وحياة وشعب ينبض نشاطا وحيوية وحبا للحياة ينافس ويقاوم ويعزف ويغنى ويؤكد للعالم أن إرادة الحياة لديه أقوى من العسف وأن سنوات الاحتلال لم تكسر إرادته أو تحطم روح المقاومة لديه وكان هذا الجيل الجديد من الموسيقيين الشباب هم من أبناء الانتفاضة ومازالوا يحملون وهج النضال والثورة يعبرون عنه بالموسيقى والغناء فأغلب ما يغنيه الفلسطينيون اليوم له علاقة بالقضية سواء جاء من الطلاب أو الأستاذ من جيل الأباء أو جيل الأبناء وبمثل ما رأينا شبابا يغنون ويعزفون للوطنية والنضال رأينا سيدة ترثى أخاها القتيل بالموسيقى وأستاذة تعزف وتغنى لزوج وأخ مازالا فى سجن المحتلين حالة إنسانية جميلة ومؤثرة قدمها البرامج بالصوت والصورة ومن خلالها كان سهلا أن يعرف المتفرج أكذوبة أن فلسطين أرض بلا شعب لأن هناك شعبا صامدا يقاوم الاحتلال ويحرص على حقه فى الوجود أظهر البرنامج أيضاً عمق الروابط التى تربط الموسيقى العربية فى فلسطين بالموسيقى فى بقية أنحاء الوطن العربى جاء ذلك فى أحاديث الموسيقيين كما جاء فى عزف وغناء الفلسطينيين الذى كان بعضه ألحانا منشؤها الأول سوريا أو مصر أو العراق وبعضها كان من التراث الأندلسى وعندما ذهب إلى دكان بيع الأشرطة وجد أن أكثر الأغانى مبيعا فى أغنية نور العين التى لحنها الملحن الليبى ناصر المزداوى وغناها المطرب المصرى الشهير عمرو دياب واختار مقدم البرنامج مقاطع منها تصاحبه كموسيقى تصويرية فى كثير من اللقطات إننا بمثل ما نتحدث عن التحيز الواضح الذى تحمله كثير من البرامج المرئية الغربية ضد قضايانا ومحاباتها لإسرائيل فإن الواجب بقضيتنا التنويه والإشارة بالبرامج المنصفة التى تذيعها تليفزيونات الغرب وقد كان برنامج الموسيقى الفلسطينية واحد من أجمل هذه البرامج وأكثرها أمانة ونزاهة فى نقل حقائق المشهد الموسيقى فى الأرض المحتلة .</w:t>
      </w: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Pr>
      </w:pPr>
      <w:r w:rsidRPr="00463E6E">
        <w:rPr>
          <w:rFonts w:ascii="Traditional Arabic" w:eastAsia="Times New Roman" w:hAnsi="Traditional Arabic" w:cs="Traditional Arabic"/>
          <w:sz w:val="20"/>
          <w:szCs w:val="20"/>
          <w:rtl/>
        </w:rPr>
        <w:t>العربي 7/9/1998</w:t>
      </w: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sz w:val="20"/>
          <w:szCs w:val="20"/>
        </w:rPr>
      </w:pP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sz w:val="20"/>
          <w:szCs w:val="20"/>
        </w:rPr>
      </w:pPr>
    </w:p>
    <w:p w:rsidR="00463E6E" w:rsidRPr="00463E6E" w:rsidRDefault="00463E6E" w:rsidP="00463E6E">
      <w:pPr>
        <w:keepNext/>
        <w:widowControl w:val="0"/>
        <w:autoSpaceDE w:val="0"/>
        <w:autoSpaceDN w:val="0"/>
        <w:adjustRightInd w:val="0"/>
        <w:spacing w:before="240" w:after="0" w:line="240" w:lineRule="auto"/>
        <w:jc w:val="center"/>
        <w:outlineLvl w:val="5"/>
        <w:rPr>
          <w:rFonts w:ascii="Arial" w:eastAsia="Times New Roman" w:hAnsi="Arial" w:cs="Arial"/>
          <w:b/>
          <w:bCs/>
          <w:sz w:val="72"/>
          <w:szCs w:val="72"/>
        </w:rPr>
      </w:pPr>
      <w:r w:rsidRPr="00463E6E">
        <w:rPr>
          <w:rFonts w:ascii="Arial" w:eastAsia="Times New Roman" w:hAnsi="Arial" w:cs="Arial"/>
          <w:b/>
          <w:bCs/>
          <w:sz w:val="72"/>
          <w:szCs w:val="72"/>
          <w:rtl/>
        </w:rPr>
        <w:t>الوطنية فى عالم بلا هوية</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72"/>
          <w:szCs w:val="72"/>
        </w:rPr>
      </w:pP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sz w:val="34"/>
          <w:szCs w:val="34"/>
          <w:rtl/>
        </w:rPr>
      </w:pPr>
      <w:r w:rsidRPr="00463E6E">
        <w:rPr>
          <w:rFonts w:ascii="Times New Roman" w:eastAsia="Times New Roman" w:hAnsi="Times New Roman" w:cs="Simplified Arabic"/>
          <w:sz w:val="34"/>
          <w:szCs w:val="34"/>
          <w:rtl/>
        </w:rPr>
        <w:t>شهد المجلس الأعلى للثقافة يوم الثلاثاء الماضى ندوة أدارها الدكتور جابر عصفور حول كتاب الأستاذ الدكتور حسين كامل بهاء الدين الذى صدر أخيرا تحت عنوان " الوطنية فى عالم بلا هوية " وقد شارك فى هذه الندوة الأساتذة الدكاترة حامد عمار وأحمد كمال أبو المجد وإسماعيل صبرى عبد الله وهدى بدران الذين أجمعوا على أهمية الكتاب الذى صدر فى الوقت المناسب ليدق نواقيس الخطر ويوقظ الأذهان ويشحذها استعدادا لهذه النقلة الخطيرة الكبيرة التى شهدها عالم القرن العشرين وما يصاحب هذه النقلة التى نريدها أن تكون خيرا ومنفعة للبشرية جمعاء إن لم يتم التعامل بحذر واحتراس ومسئولية مع هذه التطورات والمضاعفات الناتجة عن ثورة العلوم والتقنيات الحديثة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sz w:val="34"/>
          <w:szCs w:val="34"/>
          <w:rtl/>
        </w:rPr>
      </w:pPr>
      <w:r w:rsidRPr="00463E6E">
        <w:rPr>
          <w:rFonts w:ascii="Times New Roman" w:eastAsia="Times New Roman" w:hAnsi="Times New Roman" w:cs="Simplified Arabic"/>
          <w:sz w:val="34"/>
          <w:szCs w:val="34"/>
          <w:rtl/>
        </w:rPr>
        <w:t>وقد استهل النقاش الأستاذ الدكتور حسين كامل بهاء الدين الذى قدم لجمهور الحاضرين فكرة عن محتويات الكتاب وعما توخاه من أهداف وغايات من كتابته شارحا بعض ما يراوده من هواجس تجاه الأخطار التى تهدد الهوية الوطنية فى عالم جديد بلا حدود وتهدد القيم المتوارثة بالانهيار مع ما تحمله تقنيات الشر والدمار التى تملكها القوى الكبرى من تهديد للبشرية خاصة إذا ما تفجر الصراع بين هذه القوى أو بينها وبين البلدان الأدنى تقدما التى تصبح مهددة فى كيانها ووجودها وقد أمثلة لهذه التقنيات التى لم يعد يحتاج صاحبها إلى أن يدخل الحرب بجنوده أو لاستخدام أسلحة الدمار التقليدية لأن بإمكانه عن طريق "التحكم الآلى البعيد المدى " أن يضع منطقة بكاملها فى دائرة مغناطيسية أو يرسل عليها أشعة تؤثر فى عقول ونفسيات قاطنى تلك المنطقة أو تعطل وظيفة من وظائف الجسم وتحدث عن القنابل العرقية التى تعتمد على فرز الخصائص الوراثية لشعب أو لجنس فتصيب بالأذى هذا الجنس دون غير كما تحدث عن الهندسة الوراثية التى شملت النبات والحيوان والإنسان ومضاعفاتها الخطيرة وما يمكن أن تمثله من تهديد للبشر لو أساء استخدامها وانتقل للحديث عن الجوانب السلبية فى اقتصاد العولمة وسيطرة الشركات المتعددة الجنسية والعابرة للقارات واحتكارها لأنواع من التجارة وأشار إلى ما يمكن أن تجنيه البشرية من خير من ثورة الاتصالات والموصلات والمعلومات واستخدام شبكات الاتصال العالمية وغير ذلك الفتوحات العلمية الهائلة التى تعود بنفعها على الناس جميعا فى حالة استخدام هذه المعارف والتقنيات المتطورة بروح المسئولية والالتزام الإنسانى والأخلاقى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sz w:val="34"/>
          <w:szCs w:val="34"/>
          <w:rtl/>
        </w:rPr>
      </w:pPr>
      <w:r w:rsidRPr="00463E6E">
        <w:rPr>
          <w:rFonts w:ascii="Times New Roman" w:eastAsia="Times New Roman" w:hAnsi="Times New Roman" w:cs="Simplified Arabic"/>
          <w:sz w:val="34"/>
          <w:szCs w:val="34"/>
          <w:rtl/>
        </w:rPr>
        <w:t>ثم أختم حديثه بما يجب أن نقوم به من عمل لحماية مستقبلنا وتطوير مجتمعاتنا ومواجهة المخاطر والتحديات التى لا مفر من مواجهتها وباعتبارها حلا تربويا فهو يضع رهانه على العناصر الإيجابية فى الشخصية المصرية العربية ومعدنها الأصيل النبيل وسلم القيم المتوارث عبر مراحل وأجيال وتراكم ثقافى وحضارى بشرط تنمية واستثمار وتوظيف هذا الرصيد المعنوى وذلك عن طريق التربية والتعليم والإعلام ودور المثقفين والمفكرين والعلماء والأدباء فى تأكيد وتعميق الهوية الحضارية بإبعادها الوطنية والقومية مع تركيز شديد على دور الأسرة التى مازالت وبعكس مجتمعات أخرى تحافظ على تماسكها وفعاليتها فى مجتمعاتنا العربية باعتبارها اللبنة الأولى فى البناء الاجتماعى وأهم عناصره فى تنمية الوعى بالولاء للأهل والوطن والجدود وجاءت تعليقات المشاركين فى الندوة تنويعا على هذه القيمة.</w:t>
      </w: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sz w:val="20"/>
          <w:szCs w:val="20"/>
          <w:rtl/>
        </w:rPr>
      </w:pPr>
      <w:r w:rsidRPr="00463E6E">
        <w:rPr>
          <w:rFonts w:ascii="Times New Roman" w:eastAsia="Times New Roman" w:hAnsi="Times New Roman" w:cs="Simplified Arabic"/>
          <w:sz w:val="34"/>
          <w:szCs w:val="34"/>
          <w:rtl/>
        </w:rPr>
        <w:t>العربي 16/4/2..</w:t>
      </w:r>
      <w:r w:rsidRPr="00463E6E">
        <w:rPr>
          <w:rFonts w:ascii="Times New Roman" w:eastAsia="Times New Roman" w:hAnsi="Times New Roman" w:cs="Simplified Arabic"/>
          <w:sz w:val="34"/>
          <w:szCs w:val="34"/>
        </w:rPr>
        <w:t>.</w:t>
      </w:r>
    </w:p>
    <w:p w:rsidR="00463E6E" w:rsidRPr="00463E6E" w:rsidRDefault="00463E6E" w:rsidP="00463E6E">
      <w:pPr>
        <w:widowControl w:val="0"/>
        <w:autoSpaceDE w:val="0"/>
        <w:autoSpaceDN w:val="0"/>
        <w:adjustRightInd w:val="0"/>
        <w:spacing w:before="240" w:after="0" w:line="240" w:lineRule="auto"/>
        <w:ind w:firstLine="720"/>
        <w:jc w:val="center"/>
        <w:rPr>
          <w:rFonts w:ascii="Arial" w:eastAsia="Times New Roman" w:hAnsi="Arial" w:cs="Arial"/>
          <w:b/>
          <w:bCs/>
          <w:sz w:val="72"/>
          <w:szCs w:val="72"/>
        </w:rPr>
      </w:pPr>
      <w:r w:rsidRPr="00463E6E">
        <w:rPr>
          <w:rFonts w:ascii="Arial" w:eastAsia="Times New Roman" w:hAnsi="Arial" w:cs="Arial"/>
          <w:b/>
          <w:bCs/>
          <w:sz w:val="72"/>
          <w:szCs w:val="72"/>
          <w:rtl/>
        </w:rPr>
        <w:t>بشر ولكنهم أعداء البشر</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لا أجد حرجاً ولا غضاضة فى أن أطلق على هذا النوع من البشر المعادى لنفسه، وبنى جنسه، أقصى أنواع النعوت، ووضعه فى موضع واحد مع الكائنات الخسيسة الدنيئة التى تسكن الجحور والمستنقعات</w:t>
      </w:r>
      <w:r w:rsidRPr="00463E6E">
        <w:rPr>
          <w:rFonts w:ascii="Arial" w:eastAsia="Times New Roman" w:hAnsi="Arial" w:cs="Arial"/>
          <w:b/>
          <w:bCs/>
          <w:sz w:val="36"/>
          <w:szCs w:val="36"/>
        </w:rPr>
        <w:t>.</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نعم لقد كرم الله الإنسان وأنزله منزلة كريمة شريفة بين كائناته، وجعله خليفة فوق أرضه، ولكن الله ذاته جل وعلا، نعت فى كتابه الكريم هذا النوع المتدنى من البشر بأكثر النعوت قسوة وجعلهم فى الدرك الأسفل من النار، طعامهم الزقوم وشرابهم الغسلين جزاء ما يرتكبونه من شرور.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ولا أجد قلماً عظيماً استنجد له أفضل من قلم الكاتب العربى الموسوعى الكبير عباس محمود العقاد، الذى لجأ من أجل إيضاح الفرق بن البشر العاديين، والبشر الساقطين من أعداء البشرية، إلى ضرب مثل برجلين أحدهما اسمه غاندى والثانى رجل من أبناء وطنه اسمه جودس.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أولهما الرجل الذى أحيا الأمة الهندية، وأعاد إلهيا الروح وقاد نضالها ضد المستعمرين حتى حقق لها النصر والحرية، وقدم للإنسانية مدرسة فى التفكير والسلوك والنضال أضاءت طريق المكافحين على درب الحق والعدل جيلاً وراء جيل، وثانيهما كائن بشرى، هو الآخر عبأ قلبه الحقد، وأعماه التطرف، وأكلت روحه عقارب الجهل والكراهية والعنصرية حتى أحالته إلى حشرة بشرية سامة جاءت تنفث سمها فى ذلك الإنسان الذى أرد له الحرية وناضل من أجل أن يمنح الحياة الكريمة له ولكل أبناء وطنه الهند، المهاتما غاندى نفسه.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كان جودس، هو صاحب اليد الآثمة التى امتدت لقتل غاندى وإطفاء ذلك المصباح الذى أضاء ليل الهند وانتزاع تلك الروح التى عبأت الوجدان البشرى بمعانى الخير والمحبة والسلام والتسامح والجمال، جودس إذن هو النموذج.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هو الرمز لهذا الكائن الذى لا رسالة له فى الحياة، ولا مهمة، إلا أن يستعير ملامح البشر، ثم يمضى متنكراً فى الشكل الآدمى، ليفعل ما تفعله الفيروسات والجراثيم والحشرات السامة، أى الفتك بالبشر.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هذا ما فعله جودس الذى يدعى الإسلام فى بدء الدولة الإسلامية عندما قتل عمر بن الخطاب، وهذا ما فعله جودس الذى كان اسمه يهوداً الاسخريوطى وأدعى قرباص من السيد المسيح حتى أسلمه لقاتليه ، وهذا ما فعله جودس الأمريكى عندما اغتال مارثين لوثر كينج، وهذا ما فعله وسيفعله جودس فى كل مكان وزمان لأنه يسكن كل القارات ويدعى الانتماء كاذباً لأى دين يشاء، ويفرخ ويتناسل ليمثل هو وسلالته الوجه البائس للحياة.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إن جودس وسلالته قد يستخدمون إطلاق النار كما فعلوا فى الأقصر، أو كما فعلوا فى كل الحروب التى أشعلوها وذهب ضحيتها ملايين البشر الأبرياء، أنهم يستخدمون أحياناً وسائل أشد فتكاً من النار.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وإلا فماذا نسمى ذلك الذى يبيع الوطن للأعداء مقابل حفنة نقود، أو يستورد أو يتاجر فى السموم البيضاء التى تفتك بثروة الوطن البشرية، أو الذى يغش فى البناء ويشيد عمارات وأبراجاً تنهار فوق رءوس ساكنيها، وماذا نسمى أولئك الذين يهدرون ثروات أوطانهم ويسرقون عرق وجهد بني شعبهم ويسخرون وظائفهم العامة لخراب الأوطان بدلاً من بنائها.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إنهم بشر اختاروا أن يكونوا أعداء للإنسانية فحقت عليهم اللعنة، ووجب أن نطهر منهم صفوفنا ونقتلعهم من أرضنا كما نقتلع الحشائش الخبيثة السامة من أرض الحديقة لكى تمتلئ بالغرس النافع والأشجار المثمرة </w:t>
      </w:r>
      <w:r w:rsidRPr="00463E6E">
        <w:rPr>
          <w:rFonts w:ascii="Arial" w:eastAsia="Times New Roman" w:hAnsi="Arial" w:cs="Arial"/>
          <w:b/>
          <w:bCs/>
          <w:sz w:val="36"/>
          <w:szCs w:val="36"/>
          <w:rtl/>
          <w:lang w:bidi="ar-EG"/>
        </w:rPr>
        <w:t xml:space="preserve"> .                                           </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الأهرام  11/12/1997</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keepNext/>
        <w:widowControl w:val="0"/>
        <w:autoSpaceDE w:val="0"/>
        <w:autoSpaceDN w:val="0"/>
        <w:adjustRightInd w:val="0"/>
        <w:spacing w:after="0" w:line="240" w:lineRule="auto"/>
        <w:jc w:val="center"/>
        <w:outlineLvl w:val="5"/>
        <w:rPr>
          <w:rFonts w:ascii="Arial" w:eastAsia="Times New Roman" w:hAnsi="Arial" w:cs="Arial"/>
          <w:b/>
          <w:bCs/>
          <w:sz w:val="72"/>
          <w:szCs w:val="72"/>
          <w:rtl/>
        </w:rPr>
      </w:pPr>
      <w:r w:rsidRPr="00463E6E">
        <w:rPr>
          <w:rFonts w:ascii="Arial" w:eastAsia="Times New Roman" w:hAnsi="Arial" w:cs="Arial"/>
          <w:b/>
          <w:bCs/>
          <w:sz w:val="72"/>
          <w:szCs w:val="72"/>
          <w:rtl/>
        </w:rPr>
        <w:t>بشر لا ينتمون للبشر</w:t>
      </w:r>
    </w:p>
    <w:p w:rsidR="00463E6E" w:rsidRPr="00463E6E" w:rsidRDefault="00463E6E" w:rsidP="00463E6E">
      <w:pPr>
        <w:widowControl w:val="0"/>
        <w:autoSpaceDE w:val="0"/>
        <w:autoSpaceDN w:val="0"/>
        <w:bidi/>
        <w:adjustRightInd w:val="0"/>
        <w:spacing w:after="0" w:line="240" w:lineRule="auto"/>
        <w:jc w:val="center"/>
        <w:rPr>
          <w:rFonts w:ascii="Arial" w:eastAsia="Times New Roman" w:hAnsi="Arial" w:cs="Arial"/>
          <w:b/>
          <w:bCs/>
          <w:sz w:val="72"/>
          <w:szCs w:val="72"/>
          <w:rtl/>
        </w:rPr>
      </w:pP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Times New Roman"/>
          <w:b/>
          <w:bCs/>
          <w:color w:val="000000"/>
          <w:sz w:val="36"/>
          <w:szCs w:val="36"/>
          <w:lang w:eastAsia="ar-SA"/>
        </w:rPr>
      </w:pPr>
      <w:r w:rsidRPr="00463E6E">
        <w:rPr>
          <w:rFonts w:ascii="Times New Roman" w:eastAsia="Times New Roman" w:hAnsi="Times New Roman" w:cs="Times New Roman"/>
          <w:b/>
          <w:bCs/>
          <w:color w:val="000000"/>
          <w:sz w:val="36"/>
          <w:szCs w:val="36"/>
          <w:rtl/>
          <w:lang w:eastAsia="ar-SA"/>
        </w:rPr>
        <w:t>أعرف أن في وزارات الاوقاف العربية</w:t>
      </w:r>
      <w:r w:rsidRPr="00463E6E">
        <w:rPr>
          <w:rFonts w:ascii="Times New Roman" w:eastAsia="Times New Roman" w:hAnsi="Times New Roman" w:cs="Times New Roman"/>
          <w:b/>
          <w:bCs/>
          <w:color w:val="000000"/>
          <w:sz w:val="36"/>
          <w:szCs w:val="36"/>
          <w:lang w:eastAsia="ar-SA"/>
        </w:rPr>
        <w:t xml:space="preserve"> </w:t>
      </w:r>
      <w:r w:rsidRPr="00463E6E">
        <w:rPr>
          <w:rFonts w:ascii="Times New Roman" w:eastAsia="Times New Roman" w:hAnsi="Times New Roman" w:cs="Times New Roman"/>
          <w:b/>
          <w:bCs/>
          <w:color w:val="000000"/>
          <w:sz w:val="36"/>
          <w:szCs w:val="36"/>
          <w:rtl/>
          <w:lang w:eastAsia="ar-SA"/>
        </w:rPr>
        <w:t>ادارات معنية بخطباء المساجد‏,‏ خاصة تلك المساجد التي تتبع مباشرة لهذا الوزارات</w:t>
      </w:r>
      <w:r w:rsidRPr="00463E6E">
        <w:rPr>
          <w:rFonts w:ascii="Times New Roman" w:eastAsia="Times New Roman" w:hAnsi="Times New Roman" w:cs="Times New Roman"/>
          <w:b/>
          <w:bCs/>
          <w:color w:val="000000"/>
          <w:sz w:val="36"/>
          <w:szCs w:val="36"/>
          <w:lang w:eastAsia="ar-SA"/>
        </w:rPr>
        <w:t xml:space="preserve"> </w:t>
      </w:r>
      <w:r w:rsidRPr="00463E6E">
        <w:rPr>
          <w:rFonts w:ascii="Times New Roman" w:eastAsia="Times New Roman" w:hAnsi="Times New Roman" w:cs="Times New Roman"/>
          <w:b/>
          <w:bCs/>
          <w:color w:val="000000"/>
          <w:sz w:val="36"/>
          <w:szCs w:val="36"/>
          <w:rtl/>
          <w:lang w:eastAsia="ar-SA"/>
        </w:rPr>
        <w:t>وتصرف المرتبات لخطبائها وتضع سياسة الخطب التي يقدمونها في ايام</w:t>
      </w:r>
      <w:r w:rsidRPr="00463E6E">
        <w:rPr>
          <w:rFonts w:ascii="Times New Roman" w:eastAsia="Times New Roman" w:hAnsi="Times New Roman" w:cs="Times New Roman"/>
          <w:b/>
          <w:bCs/>
          <w:color w:val="000000"/>
          <w:sz w:val="36"/>
          <w:szCs w:val="36"/>
          <w:lang w:eastAsia="ar-SA"/>
        </w:rPr>
        <w:t xml:space="preserve"> </w:t>
      </w:r>
      <w:r w:rsidRPr="00463E6E">
        <w:rPr>
          <w:rFonts w:ascii="Times New Roman" w:eastAsia="Times New Roman" w:hAnsi="Times New Roman" w:cs="Times New Roman"/>
          <w:b/>
          <w:bCs/>
          <w:color w:val="000000"/>
          <w:sz w:val="36"/>
          <w:szCs w:val="36"/>
          <w:rtl/>
          <w:lang w:eastAsia="ar-SA"/>
        </w:rPr>
        <w:t>الجمعة</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 Arabic"/>
          <w:b/>
          <w:bCs/>
          <w:color w:val="000000"/>
          <w:sz w:val="36"/>
          <w:szCs w:val="36"/>
          <w:lang w:eastAsia="ar-SA"/>
        </w:rPr>
      </w:pPr>
      <w:r w:rsidRPr="00463E6E">
        <w:rPr>
          <w:rFonts w:ascii="Times New Roman" w:eastAsia="Times New Roman" w:hAnsi="Times New Roman" w:cs="Simplified Arabic"/>
          <w:b/>
          <w:bCs/>
          <w:color w:val="000000"/>
          <w:sz w:val="36"/>
          <w:szCs w:val="36"/>
          <w:rtl/>
          <w:lang w:eastAsia="ar-SA"/>
        </w:rPr>
        <w:t>‏</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وبسبب خطورة مثل هذه الادارات واهميتها في توعية المجتمع اسندت رئاستها لعلماء</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اجلاء</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قادرين علي حمل المسئولية كما حدث في مصر عندما اسندت هذه الادارة في وقت من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الاوقات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لعالم جليل هو فضيلة الشيخ محمد الغزالي‏,‏ ولكنني لا ادري اساليب سير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العمل</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في هذه الادارات ومدي سيطرتها الفعلية علي هؤلاء الخطباء‏,‏ لأنني من خلال ما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لمسته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واقع الاستماع لهم في كل مرة اذهب فيها لصلاة الجمعة‏,‏ ادركت ان الامور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ليست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تحت السيطرة‏,‏ ربما خوفا من اتهام الحكومات بأنها تتدخل في عمل شيوخ المساجد</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وتمنعهم</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ممارسة حريتهم في قول مايعن لهم من فوق المنابر‏,‏ وأعتقد أن الامر اكثر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خطورة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مثل هذا الاعتبار‏,‏ لانه يتصل بقضايااستراتيجية لها علاقة بالامن القومي</w:t>
      </w:r>
      <w:r w:rsidRPr="00463E6E">
        <w:rPr>
          <w:rFonts w:ascii="Times New Roman" w:eastAsia="Times New Roman" w:hAnsi="Times New Roman" w:cs="Simplified Arabic" w:hint="cs"/>
          <w:b/>
          <w:bCs/>
          <w:color w:val="000000"/>
          <w:sz w:val="36"/>
          <w:szCs w:val="36"/>
          <w:rtl/>
          <w:lang w:eastAsia="ar-SA"/>
        </w:rPr>
        <w:t xml:space="preserve"> </w:t>
      </w:r>
      <w:r w:rsidRPr="00463E6E">
        <w:rPr>
          <w:rFonts w:ascii="Times New Roman" w:eastAsia="Times New Roman" w:hAnsi="Times New Roman" w:cs="Simplified Arabic"/>
          <w:b/>
          <w:bCs/>
          <w:color w:val="000000"/>
          <w:sz w:val="36"/>
          <w:szCs w:val="36"/>
          <w:rtl/>
          <w:lang w:eastAsia="ar-SA"/>
        </w:rPr>
        <w:t>لهذه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المجتمعات وضبط حركة الصراع الاجتماعي وضمان الامن والسلام لحراك المجتمع‏,‏</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واضرب</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مثلا بما استمعت اليه الاسبوع الماضي في واحد من مساجد وسط القاهرة‏,‏ عقب</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الاحداث</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الاجرامية في نجع حمادي‏,‏ لأنني توقعت ان اري حملة يقودها خطباء المساجد</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لادانة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مثل هذه الجريمة‏,‏ وتوعية جماهير المصلين بعمق الوشائج التي تربط عنصري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الامة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مسلمين ومسيحيين‏,‏ وافهام الناس قوة التبجيل والاحترام والتقدير بل</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والتقديس</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الذي يحمله الاسلام لسيدنا عيسي وامه مريم البتول كما جاء في القرآن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الكريم</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وامر به نبي الاسلام‏,‏ ولكنني وجدت الخطيب يتناول قضية اخري هي ظهور طيف</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السيدة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مريم وما دار حوله من اقاويل ويستبعد حدوث مثل هذه المعجزات‏,‏ وليس مهما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رأيه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في هذا الموضوع‏,‏ فهو بالتأكيد قابل للاجتهاد والرفض والقبول‏,‏ ولكنه لم يكن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ملحا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بمثل إلحاح القضية الاخري التي استفزت الرأي العام وأغضبت كل فئات الشعب ورأي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فيها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الناس جميعا درجة من الجهل والتعصب والجنون حتي لو كان الدافع ثأرا كما تقول</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بعض</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الروايات‏,‏ فهو ثأر ينتمي الي عصور التخلف والسقوط وانهيار المجتمعات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والاستهتار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بالقانون‏,‏ ولم يكن كاتب افتتاحية الاهرام مخطئا عندما رفض نسبة هؤلاء</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الناس</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الي الوطن‏,‏ وقال ان مصر تتبرأ من هؤلاء البشر‏,‏ واضيف فأقول ان البشرية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نفسها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تنفض يدها منهم‏,‏ فهم وان حملوا ملامح وأشكال البشر لاينتسبون للبشر وانما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أخس وأسقط انواع الكائنات‏,‏ وليس جديدا نعت بعض الناس بالحشرات البشرية كما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فعل</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استأذنا الراحل صاحب العبقريات عباس العقاد وهو يصف نماذج مثل قاديس قاتل غاندي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وابو</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لؤلؤة المجوسي قاتل سيدنا عمر بن الخطاب بانهم حشرات بشرية‏,‏ وهو وصف ينطبق</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علي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حشرات التعصب التي ارتكبت جريمة نجح حمادي وغيرها من جرائم مثلما حدث في طابا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وشرم</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الشيخ والاقصر من قبل‏,‏ تمثل إدانة وسقوطا ووصمة عار ليس فقط لمرتكبيها ولكن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لشريحة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المجتمع مسئولة عن تعبئة وافراز هذه الحشرات البشرية‏,‏ مما يستلزم وقفة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حازمة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البشر الاسوياء‏,‏ لتطهير المجتمعات من مثل هؤلاء الناس ومثل هذه الافكار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كما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نفعل مع الآفات والحشرات والحشائش السامة في حدائقنا ومزارعنا‏,‏ وأبدأ بالقول</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السيطرة علي خطبة الجمعة وإخضاعها لمجلس من العلماء يخطط لها ويضع نصوصا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لإلقائها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قبل ائمة المساجد في كل المساجد‏,‏ لا فرق بين مسجد يتبع وزارة الاوقاف</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او</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لايتبعها‏,‏ بات في هذه الوقت امرا عاجلا وملحا ولايقبل التأجيل‏,‏ اولا لحجم</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التأثير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الذي تمارسه مثل هذه المساجد خاصة في الارياف ودواخل البلاد‏.‏</w:t>
      </w:r>
      <w:r w:rsidRPr="00463E6E">
        <w:rPr>
          <w:rFonts w:ascii="Times New Roman" w:eastAsia="Times New Roman" w:hAnsi="Times New Roman" w:cs="Simplified Arabic"/>
          <w:b/>
          <w:bCs/>
          <w:color w:val="000000"/>
          <w:sz w:val="36"/>
          <w:szCs w:val="36"/>
          <w:lang w:eastAsia="ar-SA"/>
        </w:rPr>
        <w:br/>
      </w:r>
      <w:r w:rsidRPr="00463E6E">
        <w:rPr>
          <w:rFonts w:ascii="Times New Roman" w:eastAsia="Times New Roman" w:hAnsi="Times New Roman" w:cs="Simplified Arabic"/>
          <w:b/>
          <w:bCs/>
          <w:color w:val="000000"/>
          <w:sz w:val="36"/>
          <w:szCs w:val="36"/>
          <w:rtl/>
          <w:lang w:eastAsia="ar-SA"/>
        </w:rPr>
        <w:t>وثانيا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ولأنه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لا وجود لما يكفي من العلماء لتوزيعهم علي مئات آلاف المساجد فان كثيرا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مايتولي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الامامة والخطابة عناصر قليلة العلم</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r w:rsidRPr="00463E6E">
        <w:rPr>
          <w:rFonts w:ascii="Times New Roman" w:eastAsia="Times New Roman" w:hAnsi="Times New Roman" w:cs="Simplified Arabic"/>
          <w:b/>
          <w:bCs/>
          <w:color w:val="000000"/>
          <w:sz w:val="36"/>
          <w:szCs w:val="36"/>
          <w:rtl/>
          <w:lang w:eastAsia="ar-SA"/>
        </w:rPr>
        <w:t>والدراية لاتستطيع حمل المسئولية‏,‏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وثالثا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لأن بعض اهل التطرف والجمود كثيرا مايتسللون الي هذه المواقع ويتخذونها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مكانا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لبث سموم التطرف والحقد الديني‏,‏ ولهذا فان وجوب السيطرة علي المساجد‏,‏ بات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امرا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يتصل بالامن القومي وسلامة المجتمع‏,‏ الا ان الامر يجب ألا يتم تسليمه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لموظفين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تقليديين من اهل الروتين وانما لعلماء اجلاء قادرين علي حمل المسئولية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بامانة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ونزاهة وعلم ومعرفة ودراية‏.‏</w:t>
      </w:r>
      <w:r w:rsidRPr="00463E6E">
        <w:rPr>
          <w:rFonts w:ascii="Times New Roman" w:eastAsia="Times New Roman" w:hAnsi="Times New Roman" w:cs="Simplified Arabic"/>
          <w:b/>
          <w:bCs/>
          <w:color w:val="000000"/>
          <w:sz w:val="36"/>
          <w:szCs w:val="36"/>
          <w:lang w:eastAsia="ar-SA"/>
        </w:rPr>
        <w:br/>
      </w:r>
      <w:r w:rsidRPr="00463E6E">
        <w:rPr>
          <w:rFonts w:ascii="Times New Roman" w:eastAsia="Times New Roman" w:hAnsi="Times New Roman" w:cs="Simplified Arabic"/>
          <w:b/>
          <w:bCs/>
          <w:color w:val="000000"/>
          <w:sz w:val="36"/>
          <w:szCs w:val="36"/>
          <w:rtl/>
          <w:lang w:eastAsia="ar-SA"/>
        </w:rPr>
        <w:t>ومن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جانب آخرلابد من اعادة تقييم شاملة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للبرامج</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والاركان الدينية في الاعلام والصحافة فهي ايضا كثيرا ماترشح منها نعرات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عنصرية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اما جهلا واما عن معرفة وقصد‏,‏ وتتحول من مادة نافعة‏,‏ الي مادة ضارة تعمل</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ضد</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المقاصد والاهداف التي ارادها لها المجتمع وارادتها لها الدولة التي تنفق علي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هذه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 xml:space="preserve">البرامج‏,‏ وهذه الصحف‏,‏ بل انني اقول </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 Arabic"/>
          <w:b/>
          <w:bCs/>
          <w:color w:val="000000"/>
          <w:sz w:val="36"/>
          <w:szCs w:val="36"/>
          <w:lang w:eastAsia="ar-SA"/>
        </w:rPr>
      </w:pPr>
      <w:r w:rsidRPr="00463E6E">
        <w:rPr>
          <w:rFonts w:ascii="Times New Roman" w:eastAsia="Times New Roman" w:hAnsi="Times New Roman" w:cs="Simplified Arabic"/>
          <w:b/>
          <w:bCs/>
          <w:color w:val="000000"/>
          <w:sz w:val="36"/>
          <w:szCs w:val="36"/>
          <w:rtl/>
          <w:lang w:eastAsia="ar-SA"/>
        </w:rPr>
        <w:t>ان الحيز الممنوح لهذه البرامج لابد ان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يخضع</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ايضا للمراجعة لا مجرد المضمون‏,‏ واستقطاع مساحة علي خريطة القنوات والمحطات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الاذاعية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هذه البرامج الدينية لتمنح لاهل الفكر والعلم والثقافة واصحاب المعارف</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والتخصصات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غير الدينية‏,‏ لكي تصبح الكلمة لاهل الاختصاص العلمي بدلا من هذه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الفتاوي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الدينية التي يقوم بها اناس دون تأهيل ويريدون اقحامها في كل شيء ربما في</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الفيزياء</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والكهرباء والكيمياء بعد ان افسدوا بها فنون الادب من شعر ورواية وقصة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ومسرح</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وتدخلوا أيضا بافتائهم في الغناء والموسيقي والتمثيل والفلكور وغيرها‏,‏ فوجب</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الحد</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هذا الانفلات الافتائي اذا جاز التعبير‏,‏ واعطاء العيش لخبازه‏,‏ والمهمات</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لاهلها</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من اصحاب الاختصاص‏,‏ ولتكن هناك سياسة نتفق عليها جميعا انقاذا لأوطاننا من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الفتنة</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والانقسام ومنعا لها من الانهيار‏,‏ بالسماح والمرور والبقاء فقط لدين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التنوير</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والتسامح والبهاء والجمال والحوار واحترام الآخر والايمان بحق الاختلاف</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والتباين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وقطع الطريق في الاعلام والصحافة ومنابر المساجد علي اهل التعصب والجمود</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والتزمت‏</w:t>
      </w:r>
      <w:r w:rsidRPr="00463E6E">
        <w:rPr>
          <w:rFonts w:ascii="Times New Roman" w:eastAsia="Times New Roman" w:hAnsi="Times New Roman" w:cs="Simplified Arabic"/>
          <w:b/>
          <w:bCs/>
          <w:color w:val="000000"/>
          <w:sz w:val="36"/>
          <w:szCs w:val="36"/>
          <w:lang w:eastAsia="ar-SA"/>
        </w:rPr>
        <w:t>,</w:t>
      </w:r>
      <w:r w:rsidRPr="00463E6E">
        <w:rPr>
          <w:rFonts w:ascii="Times New Roman" w:eastAsia="Times New Roman" w:hAnsi="Times New Roman" w:cs="Simplified Arabic"/>
          <w:b/>
          <w:bCs/>
          <w:color w:val="000000"/>
          <w:sz w:val="36"/>
          <w:szCs w:val="36"/>
          <w:rtl/>
          <w:lang w:eastAsia="ar-SA"/>
        </w:rPr>
        <w:t>‏ لان الله لو شاء لخلقنا علي دين واحد وعنصر واحد وربما شعب واحد‏,‏</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ولكنه</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ارادها حياة قائمة علي التنوع والتباين لانه بمثل هذا التنوع والتباين</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والاختلاف</w:t>
      </w:r>
      <w:r w:rsidRPr="00463E6E">
        <w:rPr>
          <w:rFonts w:ascii="Times New Roman" w:eastAsia="Times New Roman" w:hAnsi="Times New Roman" w:cs="Simplified Arabic"/>
          <w:b/>
          <w:bCs/>
          <w:color w:val="000000"/>
          <w:sz w:val="36"/>
          <w:szCs w:val="36"/>
          <w:lang w:eastAsia="ar-SA"/>
        </w:rPr>
        <w:t xml:space="preserve"> </w:t>
      </w:r>
      <w:r w:rsidRPr="00463E6E">
        <w:rPr>
          <w:rFonts w:ascii="Times New Roman" w:eastAsia="Times New Roman" w:hAnsi="Times New Roman" w:cs="Simplified Arabic"/>
          <w:b/>
          <w:bCs/>
          <w:color w:val="000000"/>
          <w:sz w:val="36"/>
          <w:szCs w:val="36"/>
          <w:rtl/>
          <w:lang w:eastAsia="ar-SA"/>
        </w:rPr>
        <w:t>تزداد الحياة زخما وقوة وخصوبة وازدهارا وعمقا وجمالا</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 Arabic"/>
          <w:b/>
          <w:bCs/>
          <w:color w:val="000000"/>
          <w:sz w:val="36"/>
          <w:szCs w:val="36"/>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r w:rsidRPr="00463E6E">
        <w:rPr>
          <w:rFonts w:ascii="Times New Roman" w:eastAsia="Times New Roman" w:hAnsi="Times New Roman" w:cs="Simplified Arabic"/>
          <w:b/>
          <w:bCs/>
          <w:color w:val="000000"/>
          <w:sz w:val="36"/>
          <w:szCs w:val="36"/>
          <w:lang w:eastAsia="ar-SA"/>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center"/>
        <w:rPr>
          <w:rFonts w:ascii="Times New Roman" w:eastAsia="Times New Roman" w:hAnsi="Times New Roman" w:cs="Simplified Arabic"/>
          <w:b/>
          <w:bCs/>
          <w:sz w:val="72"/>
          <w:szCs w:val="72"/>
          <w:lang w:bidi="ar-EG"/>
        </w:rPr>
      </w:pPr>
      <w:r w:rsidRPr="00463E6E">
        <w:rPr>
          <w:rFonts w:ascii="Times New Roman" w:eastAsia="Times New Roman" w:hAnsi="Times New Roman" w:cs="Simplified Arabic"/>
          <w:b/>
          <w:bCs/>
          <w:sz w:val="72"/>
          <w:szCs w:val="72"/>
          <w:rtl/>
        </w:rPr>
        <w:t>بين النوم والأرق</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sz w:val="40"/>
          <w:szCs w:val="40"/>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Times New Roman" w:eastAsia="Times New Roman" w:hAnsi="Times New Roman" w:cs="Simplified Arabic"/>
          <w:b/>
          <w:bCs/>
          <w:sz w:val="40"/>
          <w:szCs w:val="40"/>
          <w:rtl/>
        </w:rPr>
        <w:tab/>
      </w:r>
      <w:r w:rsidRPr="00463E6E">
        <w:rPr>
          <w:rFonts w:ascii="Arial" w:eastAsia="Times New Roman" w:hAnsi="Arial" w:cs="Arial"/>
          <w:b/>
          <w:bCs/>
          <w:sz w:val="36"/>
          <w:szCs w:val="36"/>
          <w:rtl/>
        </w:rPr>
        <w:t>يتغنى الشعراء بالأرق، باعتباره علامة من علامات العشق، وتعبيراً عن قوة المكابدة التى يعانيها أهله، فلا يعرف الحب إلا من يكابده، ولا الصبابة إلا من يعانيها كما يقولون والسبب هو الانشغال بطيف المعشوق والاكتواء بصدوده وشروده، خاصة إذا ساق هذا المعشوق الدلال، وأخلف المواعيد، وترك العاشق نهباً للظنون أثناء الليل، لا يواتيه النوم حتى طلوع الصبح، وينظر الشعراء إلى هذا النوع من الأرق باعتباره ثمناً بسيطاً مقابل السعادة التي حصل عليها المحبوب وإنهاكهم فى الحب واستمتاعهم بمباهجه وملذاته</w:t>
      </w:r>
      <w:r w:rsidRPr="00463E6E">
        <w:rPr>
          <w:rFonts w:ascii="Arial" w:eastAsia="Times New Roman" w:hAnsi="Arial" w:cs="Arial" w:hint="cs"/>
          <w:b/>
          <w:bCs/>
          <w:sz w:val="36"/>
          <w:szCs w:val="36"/>
          <w:rtl/>
        </w:rPr>
        <w:t xml:space="preserve">.                                                                </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r>
      <w:r w:rsidRPr="00463E6E">
        <w:rPr>
          <w:rFonts w:ascii="Arial" w:eastAsia="Times New Roman" w:hAnsi="Arial" w:cs="Arial" w:hint="cs"/>
          <w:b/>
          <w:bCs/>
          <w:sz w:val="36"/>
          <w:szCs w:val="36"/>
          <w:rtl/>
        </w:rPr>
        <w:t xml:space="preserve">                </w:t>
      </w:r>
      <w:r w:rsidRPr="00463E6E">
        <w:rPr>
          <w:rFonts w:ascii="Arial" w:eastAsia="Times New Roman" w:hAnsi="Arial" w:cs="Arial"/>
          <w:b/>
          <w:bCs/>
          <w:sz w:val="36"/>
          <w:szCs w:val="36"/>
          <w:rtl/>
        </w:rPr>
        <w:t xml:space="preserve">هذا النوع الشعرى من الأرق الذى تسميه لغة الشعراء، السهد والسهاد، يختلف كثيراً عن ذلك الأرق الغليظ القبيح، الذى نقرأ عنه كثيراً فى مواقف الكاتب الكبير أنيس منصور، فهو أرق لا علاقة له بالشعر والشعراء، ولا يأتى بسبب العشق ولاصبابة، وإنما يأتى لأسباب خفية مجهولة، وينبع من ثقب أسود مفتوح على الجحيم ليحطم الأعصاب ويقهر الروح، ويهلك البدن ويحيله إلى قطعة قماش تتمزق فوق سرير الأشواك والمسامير، وهو قلق لقيط، لا أ؛د يعرف له أباً ولا أماً، ولا أهلاً ولا فصلاً، ولا يعرف كيف جاء، أو لماذا جاء، أو من أين جاء، ينبثق كالأشباح من الظلام، وإلى الظلام ينتمى ومعه يأتى، ومع انسحابه يمضى، ليترك عينيك مفتوحتين على ضوء النهار وصخب الطرقات، بعد أن حطم آخر فرصة لك فى الراحة والسكينة مثل عباد الله.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وهناك قراء كثيرون خبراء بمثل هذا الأرق يكاتبون الأستاذ أنيس منصور شارحين معاناتهم القاسية مع الأرق الذى تحول بالنسبة لهم إلى حالة مرضية، يبحثون لها ، عن الأدوية والعلاج.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ورغم أن الكاتب الكبير يحرص دائماً على أن يمنح صوتاً على طريق المحنة ذاتها، إلا أن الفرق يبقى واضحاً بين أرق الكاتب، وأرق غيره من الناس فأرق الكاتب يقظة روحية وعقلية وبدنية، بينما لا ينطبق هذا الوصف على حالات الأرق لدى الآخرين. خاصة إذا كان هذا الكاتب صاحب شهرة ومكانة، تفرضان عليه أن يوجد وجوداً مستمراً فى الصحف والمنابر الإعلامية، وأن تكون الكتابة طقساً يومياً من طقوس حياته، ولذلك لا استغراب فى أن يكون الأرق رفيقاً لمثل هذا الكاتب الكبير الذى تفرض عليه رسالة الكلمة حالة استنفار لكل ملكات العقل وخلايا المخ ومراكز العصب والإحساس وتجعله من توتر دائم قبل الكتابة، وأثناء الكتابة، وبعد الكتابة أن يدوس على زر، مثل جهاز الحاسوب فتنطفئ كل الملكات التى كانت فى حالة تعبئة واستنفار.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قد يجد قراء أنيس منصور علاجاً لحالة الأرق التى تلازمهم، ولكن كاتبهم المفضل، لن يستفيد بالضرورة من هذا العلاج، لأن الأرق وجه آخر من وجوه الإبداع والكتابة، بل هو مجرد تفصيلة صغيرة من تفاصيل أخرى كثيرة تتصل بالأضرار الجانبية لمهنة الكتابة، التى وصلت لدى بعض الكتاب إلى ما هو أقوى وأبعد أثرا من الأرق.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هناك دعابة ليبية تروى عن فيلسوف شعبى من عامة الناس، يعمل فى دكانه لبيع الملابس، حيث يقصده الناس يطلبون شراء ملابس للنوم، فكان يرد علهيم مستنكراً وهل وجدتم النوم أولاً حتى تشترون له الملابس لأن فى رأيه أن المواطن العربى هذه الأيام لا يجب أن ينام أو يعرف النوم سبيلاً إلى عينيه، طالماً ظلت مدينة القدس الشريف تحت الاحتلال، وبذلك أعطى لما يعانيه من أرق، غطاء وطنياً وإنسانياً، وجعل له هدفاً سامياً نبيلاً فى الحياة</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الأهرام14/6/2..1</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keepNext/>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keepNext/>
        <w:widowControl w:val="0"/>
        <w:autoSpaceDE w:val="0"/>
        <w:autoSpaceDN w:val="0"/>
        <w:adjustRightInd w:val="0"/>
        <w:spacing w:after="0" w:line="240" w:lineRule="auto"/>
        <w:jc w:val="both"/>
        <w:rPr>
          <w:rFonts w:ascii="Times New Roman" w:eastAsia="Times New Roman" w:hAnsi="Times New Roman" w:cs="PT Bold Heading"/>
          <w:sz w:val="38"/>
          <w:szCs w:val="38"/>
        </w:rPr>
      </w:pPr>
      <w:r>
        <w:rPr>
          <w:rFonts w:ascii="Times New Roman" w:eastAsia="Times New Roman" w:hAnsi="Times New Roman" w:cs="PT Bold Heading" w:hint="cs"/>
          <w:noProof/>
          <w:sz w:val="38"/>
          <w:szCs w:val="38"/>
        </w:rPr>
        <w:drawing>
          <wp:inline distT="0" distB="0" distL="0" distR="0">
            <wp:extent cx="5429250" cy="7686675"/>
            <wp:effectExtent l="0" t="0" r="0" b="9525"/>
            <wp:docPr id="8" name="Picture 8" descr="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keepNext/>
        <w:widowControl w:val="0"/>
        <w:autoSpaceDE w:val="0"/>
        <w:autoSpaceDN w:val="0"/>
        <w:adjustRightInd w:val="0"/>
        <w:spacing w:after="0" w:line="240" w:lineRule="auto"/>
        <w:jc w:val="both"/>
        <w:rPr>
          <w:rFonts w:ascii="Times New Roman" w:eastAsia="Times New Roman" w:hAnsi="Times New Roman" w:cs="PT Bold Heading"/>
          <w:sz w:val="38"/>
          <w:szCs w:val="38"/>
        </w:rPr>
      </w:pPr>
    </w:p>
    <w:p w:rsidR="00463E6E" w:rsidRPr="00463E6E" w:rsidRDefault="00463E6E" w:rsidP="00463E6E">
      <w:pPr>
        <w:keepNext/>
        <w:widowControl w:val="0"/>
        <w:autoSpaceDE w:val="0"/>
        <w:autoSpaceDN w:val="0"/>
        <w:adjustRightInd w:val="0"/>
        <w:spacing w:after="0" w:line="240" w:lineRule="auto"/>
        <w:jc w:val="both"/>
        <w:rPr>
          <w:rFonts w:ascii="Times New Roman" w:eastAsia="Times New Roman" w:hAnsi="Times New Roman" w:cs="PT Bold Heading"/>
          <w:sz w:val="38"/>
          <w:szCs w:val="38"/>
        </w:rPr>
      </w:pPr>
    </w:p>
    <w:p w:rsidR="00463E6E" w:rsidRPr="00463E6E" w:rsidRDefault="00463E6E" w:rsidP="00463E6E">
      <w:pPr>
        <w:keepNext/>
        <w:widowControl w:val="0"/>
        <w:autoSpaceDE w:val="0"/>
        <w:autoSpaceDN w:val="0"/>
        <w:adjustRightInd w:val="0"/>
        <w:spacing w:after="0" w:line="240" w:lineRule="auto"/>
        <w:jc w:val="both"/>
        <w:rPr>
          <w:rFonts w:ascii="Times New Roman" w:eastAsia="Times New Roman" w:hAnsi="Times New Roman" w:cs="PT Bold Heading"/>
          <w:sz w:val="38"/>
          <w:szCs w:val="38"/>
        </w:rPr>
      </w:pPr>
    </w:p>
    <w:p w:rsidR="00463E6E" w:rsidRPr="00463E6E" w:rsidRDefault="00463E6E" w:rsidP="00463E6E">
      <w:pPr>
        <w:keepNext/>
        <w:widowControl w:val="0"/>
        <w:autoSpaceDE w:val="0"/>
        <w:autoSpaceDN w:val="0"/>
        <w:adjustRightInd w:val="0"/>
        <w:spacing w:after="0" w:line="240" w:lineRule="auto"/>
        <w:jc w:val="both"/>
        <w:rPr>
          <w:rFonts w:ascii="Times New Roman" w:eastAsia="Times New Roman" w:hAnsi="Times New Roman" w:cs="PT Bold Heading"/>
          <w:sz w:val="38"/>
          <w:szCs w:val="38"/>
        </w:rPr>
      </w:pPr>
    </w:p>
    <w:p w:rsidR="00463E6E" w:rsidRPr="00463E6E" w:rsidRDefault="00463E6E" w:rsidP="00463E6E">
      <w:pPr>
        <w:keepNext/>
        <w:widowControl w:val="0"/>
        <w:autoSpaceDE w:val="0"/>
        <w:autoSpaceDN w:val="0"/>
        <w:adjustRightInd w:val="0"/>
        <w:spacing w:after="0" w:line="240" w:lineRule="auto"/>
        <w:jc w:val="both"/>
        <w:rPr>
          <w:rFonts w:ascii="Times New Roman" w:eastAsia="Times New Roman" w:hAnsi="Times New Roman" w:cs="PT Bold Heading"/>
          <w:sz w:val="38"/>
          <w:szCs w:val="38"/>
        </w:rPr>
      </w:pPr>
    </w:p>
    <w:p w:rsidR="00463E6E" w:rsidRPr="00463E6E" w:rsidRDefault="00463E6E" w:rsidP="00463E6E">
      <w:pPr>
        <w:keepNext/>
        <w:widowControl w:val="0"/>
        <w:autoSpaceDE w:val="0"/>
        <w:autoSpaceDN w:val="0"/>
        <w:adjustRightInd w:val="0"/>
        <w:spacing w:after="0" w:line="240" w:lineRule="auto"/>
        <w:jc w:val="center"/>
        <w:outlineLvl w:val="5"/>
        <w:rPr>
          <w:rFonts w:ascii="Arial" w:eastAsia="Times New Roman" w:hAnsi="Arial" w:cs="Arial"/>
          <w:b/>
          <w:bCs/>
          <w:sz w:val="72"/>
          <w:szCs w:val="72"/>
        </w:rPr>
      </w:pPr>
      <w:r w:rsidRPr="00463E6E">
        <w:rPr>
          <w:rFonts w:ascii="Arial" w:eastAsia="Times New Roman" w:hAnsi="Arial" w:cs="Arial"/>
          <w:b/>
          <w:bCs/>
          <w:sz w:val="72"/>
          <w:szCs w:val="72"/>
          <w:rtl/>
        </w:rPr>
        <w:t>تجليات هولاكو</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هولاكو هو الشر والفوضي والظلم والشهية المفتوحة لدماء الأبرياء وسيادة قانون القوة على كل قانون آخر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هذا هو هولاكو الذي فرض شروطه وقوانينه على مراحل السقوط والانحطاط عبر التاريخ قديما وحديثا.</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إنه وإن كان اسما للزعيم الذي قاد جحافل المغول لاجتياح مراكز الحضارة في الشرق وتدميرها فهو رمز لكل عناصر الشر في الطبيعة البشرية التي قد تنحسر وتحاصر ، وتتضاءل ،ولكنها باقية معنا مهما بلغت درجة التطور التي وصلها العالم وحققها الجنس البشري فقصة التقدم في حقيقة الامر ليست إلا هذا الجهد وهذا الكدح وهذا الكفاح الذي يخوضه الإنسان من أجل الانتصار على هولاكو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فهولاكو هو التدمير مقابل البناء ولأن التدمير سهل والبناء صعب ولأن المدينة التي يستغرق بناؤها مئات الأعوام يمكن تدميرها بعدد من القنابل التي لا يأخذ إسقاطها غير دقائق معدودة فإن الصراع ضد هولاكو بقدر ما يستقطب من اتباع ومناصرين فإن عقولا وقلوبا كثيرة يصيبها اليأس والإحباط وتتوانى في نضالها ضده بحيث يجدها هولاكو فرصة لكسب الجولة وتحقيق النصر في واحدة من هذه المعارك التي لا تنتهي بينه وبين الممثلين الحقيقيين للجنس البشري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هولاكو هو الحقد مقابل الحب والشر مقابل الخير والموت مقابل الحياة والظلم مقابل العدل والباطل مقابل الحق والاستبداد مقابل الحرية والبؤس والعذاب مقابل الفرح والهناء ، والسلام والأمان مقابل الحرب والجريمة والتعصب الأعمي مقابل التسامح ورحابة الصدر ونبل الضمير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ليس لهولاكو مكان أو زمان وليس له عمر أو لون أو هوية وطنية أو سياسية فهو قد يظهر في أي زمان وفي أي مكان وبأي عمر ولون ووطن وعقيدة ومهما حاصرناه بالإبداع والمعرفة والتقدم العلمي وغيرها من إنجازات العقل والخيال أو القيم والمثل النابعة من الضمير وأنوار الإيمان فإنه لابد أن يبحث عن جيب من جيوب التخلف والظلام يختبئ فيه متربصا متحفزا متحينا الفرصة للانفضاض فنراه يظهر أحيانا في الأماكن التي اعتقدنا أنها تحصنت بالعلم والتقدم من شروره كما حدث منذ عقود مضت عندما رأينا حالة من حالات التجلي لهولاكو القرن العشرين تظهر في قلب أوروبا المتلألئة بأنوار العلم وانجازات العقل ومصابيح الحضارة هناك ظهر هولاكو برأسية الشائهين النازية والفاشية ليبعث في الأرض فسادا وينشر الرعب والدمار في العالم ويكسي كوكب الارض بلون الدم ولم يكن الجانب الذي تصدي له يخلو هو الآخر من هذه الحالة الهولاكية وإن ظهر صحابها في أثواب المحاربين لهولاكو وإلا أين نجد ركنا جميلا يعبق بالمحبة والسلام نضع فيه القنبلة الذرية التي أرسلها ترومان ، من واشنطن ، إلى هوريسيما وناجازكي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كانت أشد اللحظات تمثلا لهولاكو وتعبيرا عن دوره الشرير في تفجير طاقات الحقد والعنصرية هي تلك المذابح التي أقامتها هتلر لليهود وافران الغاز التي أحرقهم فيها والتي أضيفت إلى قلائد الخزرى والعار التي يعلقها هولاكو في أعناق البشر وللأسف الشديد فأن تلك المحرقة لم تمنع ظهور عناصر من ضحاياها يرتدون قبعة هتلر ووشاح هولاكو ، ويستخدمون أسلوبهم في الفتك بضحاياهم ، مثل شارون بطل مجازر صبرا وشاتيلا وأخيرا ديفيد ليفي الذي يهدد بحرق شعب لبنان.</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هولاكو له حضوره المتجدد حتى في هذه البقاع التي تدعي أنها بلغت شأوا بعيدا في التدرج الحضاري هذه الأيام وإلا ماذا نسمي ما يحدث في الشيشان فلاشك أن لروسيا مكانة سامقة في مجال التقدم العلمي ولكن هولاكو الذي يرتبط في أذهان الناس بالسلوك البدائي في أكثر أشكالها انحطاطا وتدينا وبشاعة لم يفشل في العثور على مكان قيادي في جيش تلك البلاد لكي يصدر الأوامر لجنوده بارتكاب هذه المجازر واقتراف هذ الفظائع والجرائم في حق شعب الشيشان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واللعنة على هولاكو يوم يولد ويوم يموت ويوم يبعث حيا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الأهرام 2/3/2..</w:t>
      </w:r>
      <w:r w:rsidRPr="00463E6E">
        <w:rPr>
          <w:rFonts w:ascii="Arial" w:eastAsia="Times New Roman" w:hAnsi="Arial" w:cs="Arial"/>
          <w:b/>
          <w:bCs/>
          <w:sz w:val="36"/>
          <w:szCs w:val="36"/>
        </w:rPr>
        <w:t>.</w:t>
      </w:r>
    </w:p>
    <w:p w:rsidR="00463E6E" w:rsidRPr="00463E6E" w:rsidRDefault="00463E6E" w:rsidP="00463E6E">
      <w:pPr>
        <w:widowControl w:val="0"/>
        <w:autoSpaceDE w:val="0"/>
        <w:autoSpaceDN w:val="0"/>
        <w:adjustRightInd w:val="0"/>
        <w:spacing w:after="0" w:line="240" w:lineRule="auto"/>
        <w:jc w:val="both"/>
        <w:rPr>
          <w:rFonts w:ascii="Traditional Arabic" w:eastAsia="Times New Roman" w:hAnsi="Traditional Arabic" w:cs="Traditional Arabic"/>
          <w:b/>
          <w:bCs/>
          <w:sz w:val="40"/>
          <w:szCs w:val="40"/>
        </w:rPr>
      </w:pP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Times New Roman"/>
          <w:b/>
          <w:bCs/>
          <w:sz w:val="40"/>
          <w:szCs w:val="40"/>
          <w:rtl/>
        </w:rPr>
      </w:pPr>
      <w:r>
        <w:rPr>
          <w:rFonts w:ascii="Times New Roman" w:eastAsia="Times New Roman" w:hAnsi="Times New Roman" w:cs="Times New Roman"/>
          <w:b/>
          <w:bCs/>
          <w:noProof/>
          <w:sz w:val="40"/>
          <w:szCs w:val="40"/>
        </w:rPr>
        <w:drawing>
          <wp:inline distT="0" distB="0" distL="0" distR="0">
            <wp:extent cx="5429250" cy="7686675"/>
            <wp:effectExtent l="0" t="0" r="0" b="9525"/>
            <wp:docPr id="7" name="Picture 7" descr="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Times New Roman"/>
          <w:b/>
          <w:bCs/>
          <w:sz w:val="40"/>
          <w:szCs w:val="40"/>
          <w:rtl/>
        </w:rPr>
      </w:pPr>
    </w:p>
    <w:p w:rsidR="00463E6E" w:rsidRPr="00463E6E" w:rsidRDefault="00463E6E" w:rsidP="00463E6E">
      <w:pPr>
        <w:keepNext/>
        <w:widowControl w:val="0"/>
        <w:autoSpaceDE w:val="0"/>
        <w:autoSpaceDN w:val="0"/>
        <w:adjustRightInd w:val="0"/>
        <w:spacing w:before="240" w:after="0" w:line="240" w:lineRule="auto"/>
        <w:jc w:val="center"/>
        <w:outlineLvl w:val="5"/>
        <w:rPr>
          <w:rFonts w:ascii="Arial" w:eastAsia="Times New Roman" w:hAnsi="Arial" w:cs="Arial"/>
          <w:b/>
          <w:bCs/>
          <w:sz w:val="72"/>
          <w:szCs w:val="72"/>
          <w:rtl/>
        </w:rPr>
      </w:pPr>
      <w:r w:rsidRPr="00463E6E">
        <w:rPr>
          <w:rFonts w:ascii="Arial" w:eastAsia="Times New Roman" w:hAnsi="Arial" w:cs="Arial"/>
          <w:b/>
          <w:bCs/>
          <w:sz w:val="72"/>
          <w:szCs w:val="72"/>
          <w:rtl/>
        </w:rPr>
        <w:t>تدمير الذات</w:t>
      </w:r>
    </w:p>
    <w:p w:rsidR="00463E6E" w:rsidRPr="00463E6E" w:rsidRDefault="00463E6E" w:rsidP="00463E6E">
      <w:pPr>
        <w:widowControl w:val="0"/>
        <w:autoSpaceDE w:val="0"/>
        <w:autoSpaceDN w:val="0"/>
        <w:adjustRightInd w:val="0"/>
        <w:spacing w:before="240" w:after="0" w:line="240" w:lineRule="auto"/>
        <w:jc w:val="center"/>
        <w:rPr>
          <w:rFonts w:ascii="Arial" w:eastAsia="Times New Roman" w:hAnsi="Arial" w:cs="Arial"/>
          <w:b/>
          <w:bCs/>
          <w:sz w:val="72"/>
          <w:szCs w:val="72"/>
          <w:rtl/>
          <w:lang w:bidi="ar-EG"/>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Times New Roman" w:eastAsia="Times New Roman" w:hAnsi="Times New Roman" w:cs="Simplified Arabic"/>
          <w:b/>
          <w:bCs/>
          <w:sz w:val="40"/>
          <w:szCs w:val="40"/>
          <w:rtl/>
        </w:rPr>
        <w:t xml:space="preserve">       </w:t>
      </w:r>
      <w:r w:rsidRPr="00463E6E">
        <w:rPr>
          <w:rFonts w:ascii="Arial" w:eastAsia="Times New Roman" w:hAnsi="Arial" w:cs="Arial"/>
          <w:b/>
          <w:bCs/>
          <w:sz w:val="36"/>
          <w:szCs w:val="36"/>
          <w:rtl/>
        </w:rPr>
        <w:t>الآفات الكثيرة التى ترتبط بالتدخين والتى لا ينى الأطباء يذكروننا بها تجعل الإنسان لا شك لحظة واحدة فى القوة التدميرية النى تملكها لفافة التبع ورغم أننى من أصحاب السوابق فى تدخينها إلا أننى صرت حاليا أكرهها وأعاديها وما أن أرى إنسانا يضع سيجارة فى فمه حتى يلحقنى الشك فى سلامة قواه العقلية إذ كيف يمكن لإنسان حتى على ذكر أسمائها وكيف يكرر ذلك عشرات المرات كل يوم دون أن يكون حقا وصدقا قد فقد القدرة على التمييز بين الخير والشر وبين الصحة والمرض وبين ما ينفع وما يضر أنه فى رأيى مثال صارخ لتدمير الذات.</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عندما بدأت التدخين منذ أربعين عاما أو أكثر لم يكن هناك وعى بأضرار هذه العادة الخبيثة كما هو الحال الآن فأقصر ما كان يحذرنا منه الأهل هو حرق المصروف فى مسالة لا علاقة لها بالأكل أو الشرب أو الكساء أو التسلية ولا يذكرون من مضارها غير السعال ومن أرثاها الجانبية الرائحة الكريه التى تعلق بالثياب ومن ناحية أخرى كانت الحملات الإعلانية التى تروج للتدخين تتفنن فى وسائل الإغواء وتجعل السيجارة رمزا للفحولة والصحة والنضوج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هكذا وقعنا فى فخها ونحن فى سن المراهقة ثم بدأ الأطباء يكتشفون عاما وراء عام علاقة هذه السيجارة بأمراض القلب وسرطان الرئة وسرطان الحنجرة والسكتة الدماغية وأمراض الجهاز التنفسى وغيراها من أمراض لا فكاك منا بغير الموت وبدأ الوعى بأخطارها ينتشر إلى أن أصبحت الآن على قائمة أخطر أعداء الإنسان وانتشرت الدعاوى التى طالب بالحد من استهلاكها خاصة فى بلاد العالم المتقدم حيث أصبح من المتعذر اليوم وجود مكتب أو متجر أو وسيلة مواصلات عامة تسمح بالتدخين كما صدرت تشريعات فى بلاد كثيرة تمنع الترويج للدخان وإشهاره والإعلان عنه فى وسائل الإعلام وصار واجبا وطنيا وإنسانيا أن تتولى الحكومات والمؤسسات الشعبية محاربة هذه العادة وأن تسعى لإقناع المدمنين بإيقاف التدخين وإنقاذ الأجيال الصاعدة من الوقوع فى الفخ الذى وقع فيه الجيل السابق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وبرغم أننى واحد ممن يطالبون بتوسيع دائرة الاختيار أمام الموطن الفرد وإتاحة المزيد من الحريات الخاصة والعامة فإننى لن أكون حزيناً لو رأيت تشريعا تصدره المؤسسات الحاكمة يحرم إنتاج وتصنيع وتوزيع واستيراد السجائر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هناك بيننا من يشك فى أخطار السجائر قائلا انه يعرف شيخا طاعنا فى السن يدخن منذ خمسين أو ستين عامل دون انقطاع وهناك من يضرب الأمثال ببعض الزعماء المشهورين مثل وينستون تشرشل الذى عاش أكبر من تسعين عاما والذى ربطته علاقة حب بأفخر أنواع السيجار فظل مداوما على التدخين هذا النوع إلى أن مات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وهذا كله كلام صحيح لكنه ناقص وتكملته أنه إذا نجا واحد من خمسة فلا يجب أن ننسى الأربعة الذين سيرديهم التدخين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إن هذا الموقف يشبه إنسانا يرى يرى صديقا يعود سالما من ميادين القتال فيقول إن الحرب لا تهلك البشر .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إن حرب التدخين أسر من حروب القنابل والقذائف والبارود وضحاياه أكثر عددا وكما يشهد العام جهودا دولية من أجل خدمة السلام وإيقاف الحروب فإنه يجب أن يشهد حملة دولية بنفس القوة وتحظى بنفس الموارد لإيقاف التدخين وإنقاذ البشرية من شرور التبغ وآفاته .                      العربي 5/4/1999</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Pr>
      </w:pPr>
    </w:p>
    <w:p w:rsidR="00463E6E" w:rsidRPr="00463E6E" w:rsidRDefault="00463E6E" w:rsidP="00463E6E">
      <w:pPr>
        <w:widowControl w:val="0"/>
        <w:autoSpaceDE w:val="0"/>
        <w:autoSpaceDN w:val="0"/>
        <w:adjustRightInd w:val="0"/>
        <w:spacing w:before="240" w:after="0" w:line="240" w:lineRule="auto"/>
        <w:jc w:val="both"/>
        <w:rPr>
          <w:rFonts w:ascii="Traditional Arabic" w:eastAsia="Times New Roman" w:hAnsi="Traditional Arabic" w:cs="Traditional Arabic"/>
          <w:b/>
          <w:bCs/>
          <w:sz w:val="40"/>
          <w:szCs w:val="40"/>
        </w:rPr>
      </w:pPr>
    </w:p>
    <w:p w:rsidR="00463E6E" w:rsidRPr="00463E6E" w:rsidRDefault="00463E6E" w:rsidP="00463E6E">
      <w:pPr>
        <w:widowControl w:val="0"/>
        <w:autoSpaceDE w:val="0"/>
        <w:autoSpaceDN w:val="0"/>
        <w:adjustRightInd w:val="0"/>
        <w:spacing w:before="240" w:after="0" w:line="240" w:lineRule="auto"/>
        <w:jc w:val="center"/>
        <w:rPr>
          <w:rFonts w:ascii="Arial" w:eastAsia="Times New Roman" w:hAnsi="Arial" w:cs="Arial"/>
          <w:b/>
          <w:bCs/>
          <w:sz w:val="72"/>
          <w:szCs w:val="72"/>
          <w:rtl/>
        </w:rPr>
      </w:pPr>
      <w:r w:rsidRPr="00463E6E">
        <w:rPr>
          <w:rFonts w:ascii="Arial" w:eastAsia="Times New Roman" w:hAnsi="Arial" w:cs="Arial"/>
          <w:b/>
          <w:bCs/>
          <w:sz w:val="72"/>
          <w:szCs w:val="72"/>
          <w:rtl/>
        </w:rPr>
        <w:t>شكر واجب</w:t>
      </w:r>
    </w:p>
    <w:p w:rsidR="00463E6E" w:rsidRPr="00463E6E" w:rsidRDefault="00463E6E" w:rsidP="00463E6E">
      <w:pPr>
        <w:widowControl w:val="0"/>
        <w:autoSpaceDE w:val="0"/>
        <w:autoSpaceDN w:val="0"/>
        <w:adjustRightInd w:val="0"/>
        <w:spacing w:before="240" w:after="0" w:line="240" w:lineRule="auto"/>
        <w:jc w:val="center"/>
        <w:rPr>
          <w:rFonts w:ascii="Arial" w:eastAsia="Times New Roman" w:hAnsi="Arial" w:cs="Arial"/>
          <w:b/>
          <w:bCs/>
          <w:sz w:val="72"/>
          <w:szCs w:val="72"/>
        </w:rPr>
      </w:pPr>
      <w:r w:rsidRPr="00463E6E">
        <w:rPr>
          <w:rFonts w:ascii="Arial" w:eastAsia="Times New Roman" w:hAnsi="Arial" w:cs="Arial"/>
          <w:b/>
          <w:bCs/>
          <w:sz w:val="72"/>
          <w:szCs w:val="72"/>
          <w:rtl/>
        </w:rPr>
        <w:t>لأغنى رجل فى العالم</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منذ أشهر مضت كتبت عن مشروع خيرى تربوى دعت إليه المنظمة العالمية لمقاومة التفرقة العنصرية يهدف إلى النهوض بالتعليم فى بلدان العالم الثالث وإنشاء مدارس لأبناء المناطق الفقيرة ممن تعجز بلدانهم عن توفير مدارس لتعليمهم وقد قدمت هذه المنظمة مشروعها إلى السيد " بيل جيتس " صاحب شركة "ميكروسوفت " للكمبيوتر باعتباره أغنى رجل فى العالم بأمل أن يتولى تمويل هذا المشروع وقد قمت بتحية هذه الفكرة وتشجيعها إيماناً منى بأن التعليم هو أساس كل نهوض وتنمية وبناء وأنه لابد أن نبدأ باستثمار البشر قبل الحجر والشجر وكان شيئاً مفرحاً جداً أن أقرأ هذا الأسبوع أن السيد "بيل جيتس" قد أعلن عن تبرعه بمبلغ قيمته ثلاثة مليارات و34 مليون دولار لتمويل عدة مشروعات صحية وتعليمية فى مختلف أنحاء العالم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وقد وصفت مجلة "فيورتشن " الثروة </w:t>
      </w:r>
      <w:r w:rsidRPr="00463E6E">
        <w:rPr>
          <w:rFonts w:ascii="Arial" w:eastAsia="Times New Roman" w:hAnsi="Arial" w:cs="Arial"/>
          <w:b/>
          <w:bCs/>
          <w:sz w:val="36"/>
          <w:szCs w:val="36"/>
        </w:rPr>
        <w:t>–</w:t>
      </w:r>
      <w:r w:rsidRPr="00463E6E">
        <w:rPr>
          <w:rFonts w:ascii="Arial" w:eastAsia="Times New Roman" w:hAnsi="Arial" w:cs="Arial"/>
          <w:b/>
          <w:bCs/>
          <w:sz w:val="36"/>
          <w:szCs w:val="36"/>
          <w:rtl/>
        </w:rPr>
        <w:t xml:space="preserve"> هذا التبرع بأنه أضخم مبلغ يخصص للأعمال الخيرية فى تاريخ البشرية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وليس هذا أول مبلغ يقدمه "بيل جيتس " للأعمال الخيرية فهناك مؤسسة متخصصة أنشأها لمتابعة أعمال الخير وهى التى ستتولى إدارة ومتابعة المشاريع الجديد الخاصة بالصحة والتعليم . المعروف أن "بيل جيتس " ليس مجرد رجل أعمال ناجح حقق أرباحاً ضخمة من تجارته وإنما هو عالم وعبقرى من عباقرة هذا الزمان استخدم عقله ومهارته العلمية فى تطوير أجهزة الكمبيوتر حتى أصبح واحداً من أباء الموجة الثالثة وعصر المعلومات كما أنه ليس غريباً على أغنياء أمريكا تخصيص جزء من أموالهم للأعمال والمشاريع الخيرية بل إن هذا العمل جزء من التقاليد العريقة فى الحياة الأمريكية وهناك عشرات الآلاف من المؤسسات التى تحمل أسماء أصحابها وتقدم خدمة مجانية للجمهور فى مجالات الغذاء والعلاج والتعليم والثقافة العامة ولا يكاد يوجد اسم مشهور فى عالم المال والأعمال إلا وهناك مؤسسة ضخمة تحمل اسمه مسخرة لأعمال الخير خاصة فى مجال إنشاء المعاهد وتأسيس المكتبات وتقديم المنح الدراسية للطلاب المحتاجين مثل فورد , وروكفلر ، وهيرست وكينيدى " وغير ذلك من مؤسسات وجمعيات خيرية لا تحصى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وقد رأينا منذ عام أو أكثر كيف أن " تيد تيرنر " صاحب محطة " سى إن . إن " خصص مليار دولار من ثروته التى تبلغ أربعة مليارات أى ربع ما يملك منحه من حر ماله لدعم هيئة الأمم المتحدة.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هكذا يفعل أغنياء العالم فماذا عن أغنياء الوطن العربى .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نحن نعلم أنه وطن يضج بأصحاب البلايين والملايين ويضج فى نفس الوقت بعشرات الملايين من المعدمين الفقراء ولكن ندر أن نسمع أو نقرأ عن مشاريع خيرية كبيرة فى مجالات التعليم والإسكان والعلاج والغذاء والثقافة العامة قام بإنجازها هؤلاء الأغنياء العرب لصالح الفقراء العرب حتى وإن سمعنا أو قرأنا عن بادرة خيرية صغيرة هنا وهناك فهى لا تشكل نسقاً عاماً أو ترس تقليداً ثابتاً نستطيع أن نعتمد عليه فى فى جزء من نهوض وتقديم المجتمعات العربية وإشاعة الخير والرخاء بين الناس بل إن بعض هؤلاء الأغنياء لا نرجو منهم خيراً وإنما نطلب فقط أن يكفوا عنا شرورهم فلا يبنون لنا العمائر المغشوشة التى تتهدم فوق رؤسنا ولا يشترون السفن المعطوبة التى تغرق بالمسافرين من أهلنا ولا يبيعون لنا الأطعمة الفاسدة ويستوردون لنا البضائع المصابة بالإشعاع الذرى ثورتنا المرض والهلاك .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ويا أغنياء العرب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ألا توجد بينكم من يتعلم الدرس من أغنياء الفرنجة إننا نسمع عن حفلاتكم ونقرأ اللفتات التى تحمل أسماء شركاتكم فنرى تقليداً حرفياً لهؤلاء الأجانب فى أغلب مناحى العمل والحياة فلماذا إذن تفشلون فى تقليدهم ومجاراتهم فى هذه المناقب الجميلة التى تجعل المشاريع الخيرية تقليداً ثابتاً من تقاليد مجتمع المال والأعمال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هل من إجابة ؟ أم أن على القلوب أقفالها ؟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العربي 15/2/1999</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keepNext/>
        <w:widowControl w:val="0"/>
        <w:autoSpaceDE w:val="0"/>
        <w:autoSpaceDN w:val="0"/>
        <w:adjustRightInd w:val="0"/>
        <w:spacing w:after="0" w:line="240" w:lineRule="auto"/>
        <w:jc w:val="center"/>
        <w:rPr>
          <w:rFonts w:ascii="Times New Roman" w:eastAsia="Times New Roman" w:hAnsi="Times New Roman" w:cs="Simplified Arabic"/>
          <w:b/>
          <w:bCs/>
          <w:sz w:val="72"/>
          <w:szCs w:val="72"/>
          <w:rtl/>
          <w:lang w:bidi="ar-EG"/>
        </w:rPr>
      </w:pPr>
      <w:r w:rsidRPr="00463E6E">
        <w:rPr>
          <w:rFonts w:ascii="Times New Roman" w:eastAsia="Times New Roman" w:hAnsi="Times New Roman" w:cs="Simplified Arabic"/>
          <w:b/>
          <w:bCs/>
          <w:sz w:val="72"/>
          <w:szCs w:val="72"/>
          <w:rtl/>
        </w:rPr>
        <w:t>عالم بلا حدود</w:t>
      </w:r>
    </w:p>
    <w:p w:rsidR="00463E6E" w:rsidRPr="00463E6E" w:rsidRDefault="00463E6E" w:rsidP="00463E6E">
      <w:pPr>
        <w:keepNext/>
        <w:widowControl w:val="0"/>
        <w:autoSpaceDE w:val="0"/>
        <w:autoSpaceDN w:val="0"/>
        <w:adjustRightInd w:val="0"/>
        <w:spacing w:after="0" w:line="240" w:lineRule="auto"/>
        <w:jc w:val="center"/>
        <w:rPr>
          <w:rFonts w:ascii="Times New Roman" w:eastAsia="Times New Roman" w:hAnsi="Times New Roman" w:cs="Simplified Arabic"/>
          <w:b/>
          <w:bCs/>
          <w:sz w:val="72"/>
          <w:szCs w:val="72"/>
          <w:rtl/>
          <w:lang w:bidi="ar-EG"/>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مهما كان السفر حول العالم مفيداً ولذيذا، ومهما تطورت وسائل المواصلات وازدادت سرعة ويسراً وترفيها، فإن حجم المعاناة فى بعض الجوانب الأخرى، كثيراً ما فاق جوانب المتعة والراحة. وتبدأ هذه المعاناة قبل عدة أيام من مباشرة السفر، أى منذ اللحظة التى يذهب فيها الإنسان لطلب تأشيرة الدخول، لتلك البلاد، أو مجموعة البلدان التى سيزورها.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ونتيجة للقيود التى تضعها بلدان الجذب السياحى على زائريها، خوفاً من الباحثين عن فرص العمل والإقامة والعلاج هناك، صار طلب التأشيرة حصة من المهانة والعذاب، فالانتظار لساعات عديدة، والمقابلات الشخصية مع موظفى القنصلية، والوجوه العابسة خلف الشبابيك، والأسئلة الحرجة التى تريد معرفة أدق الخصوصيات كلها مراحل لابد أن يجتازها المرء قبل أن يبلغ اللحظة السعيدة التى يدفع فيها الرسوم ويحصل على التأشيرة.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وسواء سافر الإنسان بالبحر أو البر أو الجو، فتلك لم تعد هى المعضلة، يكفى أنها وسائل سفر أقل عناء مما كان يتعرض له الأسلاف الذين يركبون الإبل، ويتعرضون لأهوال الأمواج والرياح وهم يركبون السفن الشراعية. ولكن المشكلة التى لم يكن يعرفها الأسلاف، هى مشكلة نقاط الحدود وقانا الله جميعاً من شرورها. فلا نجاة من التعب والمعاناة والانتظار فى كل النقاط ولكل الناس، عدا أنها تختلف بعد ذلك فى حجم ومستوى هذه المعاناة، فالبلاد المتقدمة بحكم أن بينك وبين الموظف التابع لها، كتاباً، يحدد الواجبات والحقوق، ومهما استفزك أو بادرته أنت بالاستفزاز، يبقى حجم المناورة أمامك وأمام محدوداً لأن هناك مرجعية قانونية غالباً ما تكون هى الفيصل فى النزاعات. الأمر يختلف فى البلاد الأقل تقدماً.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وحجم المعاناة. مفتوح على المدى الذى لا يحده حد، فالحذر والاحتراس والهاجس الامنى، أسباب تبرر الشك فى عينيه، والإنسان هنا متهم حتى تثبت براءته والمزاج الحاد، قد يهزأ بكل النظم والقواعد والقوانين، ولابد لربات الحظ السعيد أن ترافقك فى رحلتك لكى تستطيع أن تنفذ من هذه الحدود وأنت موفور الصحة والكرامة. ومما يؤسف له، أن تجد، وأنت العربى المسافر إلى دولة عربية، أن ذوى القربى أكثر حذراً وأشد قسوة وشراسة فى معاملتك من الأجانب وبنى الفرنجة، وتترحم على تلك الأيام عندما كان المغربى يسافر من جبال الأطلس إلى مكة دون أن يطالبه أحد بوثيقة سفر،ويسافر الشاعر من بغداد إلى قرطبة دون أن توقفه الحواجز الأمنية والحدودية. ويأخذ منك العجب كل مأخذ عندما تجد الأجهزة فى دولتين متجاورتين صديقتين، تربط بينهما أمتن الروابط مثل مصر وليبيا، تعامل المواطنين من الطرفين، بنفس الأساليب القديمة التى عرفتها أيام القطيعة والجفاء، وتكتشف أن حديث الاتفاقيات ومشاريع التعاون، وحميمية اللقاء بين المسئولين، وبهاء وجمال التصريحات والبيانات، لا تجد انعكاساً على أرض الواقع فى تلك النقاط الحدودية المزروعة فى الخلاء، والمحاطة بفراغ وصمت الصحراء حتى لا مكان للانتظار غير الأرصفة ولا وسائل مهما كانت بدائية لراحة المسافرين، وهو انتظار يمتد لساعات طويلة قبل أن يستطيع المواطن الحصول على توقيع أو تأشيرة عليه أن يقضيها فى العراء، سواء كان الوقت ليلاً أو نهاراً. صيفاً أو شتاء، بارداً أو فائظاً، بمفرده أو بصحبة أطفال ونساء.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وكل ما يتمناه هذا المواطن هو أن تتوافق الأعمال مع الأقوال وأن يرتفع مستوى الأداء والمعاملة ليتكافأ مع المستوى الذى بلغته العلاقات بين البلدين، وأن تسلك الأجهزة الرسمية مع المواطنين سلوكاً حضارياً راقياً يليق بعراقة ورقى الشعبين الشقيقين.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الأهرام1/4/1999</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before="240" w:after="0" w:line="240" w:lineRule="auto"/>
        <w:jc w:val="center"/>
        <w:rPr>
          <w:rFonts w:ascii="Arial" w:eastAsia="Times New Roman" w:hAnsi="Arial" w:cs="Arial"/>
          <w:b/>
          <w:bCs/>
          <w:sz w:val="72"/>
          <w:szCs w:val="72"/>
          <w:rtl/>
        </w:rPr>
      </w:pPr>
      <w:r w:rsidRPr="00463E6E">
        <w:rPr>
          <w:rFonts w:ascii="Arial" w:eastAsia="Times New Roman" w:hAnsi="Arial" w:cs="Arial"/>
          <w:b/>
          <w:bCs/>
          <w:sz w:val="72"/>
          <w:szCs w:val="72"/>
          <w:rtl/>
        </w:rPr>
        <w:t>فئران الرسوم المتحركة</w:t>
      </w:r>
    </w:p>
    <w:p w:rsidR="00463E6E" w:rsidRPr="00463E6E" w:rsidRDefault="00463E6E" w:rsidP="00463E6E">
      <w:pPr>
        <w:widowControl w:val="0"/>
        <w:autoSpaceDE w:val="0"/>
        <w:autoSpaceDN w:val="0"/>
        <w:adjustRightInd w:val="0"/>
        <w:spacing w:before="240" w:after="0" w:line="240" w:lineRule="auto"/>
        <w:jc w:val="center"/>
        <w:rPr>
          <w:rFonts w:ascii="Arial" w:eastAsia="Times New Roman" w:hAnsi="Arial" w:cs="Arial"/>
          <w:b/>
          <w:bCs/>
          <w:sz w:val="72"/>
          <w:szCs w:val="72"/>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للرسوم المتحركة أو ما نسميها أفلام الكرتون سحر خاص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على عقول وقلوب الأطفال لا تستطيع أن تصل إليه الأفلام التى يقوم بتمثيلها البشر وذلك لأسباب عديدة لعل أهمها أن جرعة الخيال فيها أقوى بكثير من الأفلام البشرية فهنا تتحول حيوانات الغابة إلى ما يشبه المجتمع الإنسانى فهى تؤسس الدول وتدير شئون الحكم وتدبر المؤتمرات تفكر وتتكلم وترقص وتغنى وتخترع المعجزات وقبل هذا وبعده فهى ليست حيوانات حقيقية وإنما رسوم لحيوانات هى التى تفعل كل ذلك أما إذا احتوى فيلم الكرتون على بشر فهم غالبا بشر خارقون يحلقون مع الطيور فى السماء ويصادقون الأسود والنمور باختصار فهو عالم ملئ بالعجائب والغرائب وعناصر الإدهاش والمغامرة وكثيراً ما وجدنا رجالا كبارا يقعون فى أسر هذا العالم ويدمنون مشاهدة هذه الأفلام ويفضلونها على مشاهدة الأفلام والتمثيليات التى تصنع للكبار بل إننى أعرف أنسانا يمثل ظاهرة فريدة فى ولعه بهذه الأفلام إلى حد إنه صار يحب الحيوانات التى تدور حولها أفلام الكرتون حتى لو كانت حيوانات يكرهها الناس فهو مثلاً يحب الخنازير لأنها دائماً تظهر فى الرسوم المتحركة كائنات لطيفة خفيفة الظل كما أنه لا يشمئز من الفئران مثلما يفعل سائر الناس لأن البطل الأول لأفلام والت ديزنى هو ميكى ماوس " الفأر الجميل الذى يتخصص فى صنع المكائد للقطط ومن أجله صار يحب الفئران ويكره القطط التى تظهر فى هذه الأفلام كعناصر شريرة تسعى لافتراس الفئران اللطيفة وأكثر من ذلك فقد تجده عازماً على السفر وتودعه على أساس إنه سيغادر البلاد فى اليوم التالى ثم تفاجأ بأنه أرجأ سفره لأنه شاهد صبيحة يوم السفر حلقة من حلقات التمساح "سنسن" وأقلقه ما تعرض له التمساح اللطيف من مؤامرة حاكها ضده تمساح حاقد فأثر أن يؤجل سفره حتى يطمئن على مصير صديقه "سنسن" فى الحلقة القادمة ألم أقل لكم إن صديقى يمثل حالة فريدة فى هذا المجال؟!</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المهم أن صناعة أفلام الكرتون لا تزال للأسف الشديد صناعة أجنبية ومازلنا نغذى عقول الأجيال الجديدة فى بلادنا العربية بمادة مصنوعة فى الخارج رغم أهميتها التربوية البالغة ولا بد من جهد عربى مشترك لتعريب هذه الصناعة واستخدامها فى تقديم المحتوى الذى يتفق مع قيم وأهداف المجتمعات العربية.</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العربي 22/6/1998</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before="240" w:after="0" w:line="240" w:lineRule="auto"/>
        <w:ind w:firstLine="720"/>
        <w:jc w:val="center"/>
        <w:rPr>
          <w:rFonts w:ascii="Arial" w:eastAsia="Times New Roman" w:hAnsi="Arial" w:cs="Arial"/>
          <w:b/>
          <w:bCs/>
          <w:sz w:val="72"/>
          <w:szCs w:val="72"/>
        </w:rPr>
      </w:pPr>
      <w:r w:rsidRPr="00463E6E">
        <w:rPr>
          <w:rFonts w:ascii="Arial" w:eastAsia="Times New Roman" w:hAnsi="Arial" w:cs="Arial"/>
          <w:b/>
          <w:bCs/>
          <w:sz w:val="72"/>
          <w:szCs w:val="72"/>
          <w:rtl/>
        </w:rPr>
        <w:t>قصر يليق بصاحبة الكلب</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لا أدرى لماذا أحسست بشئ من التشفى الخفى فى أصحاب القصور، وأنا أقرأ قصة الكلب الذى ورث ثروة طائلة جعلته قادراً على امتلاك عدد من المساكن الفخمة، كان أخرى قصراً باذخاً اشتراه له مدراء أعماله بملايين الدولارات من مطربة الإثارة، ذات الشهرة العالمية، السيد مادونا، وسبب التشفى ليس حقداً طبقياً على أصحاب القصور، أو حسداً وغلا لأننى لا أملك قصراً مثلهم، فأنا معافى من هذه الأمراض ليقينى بأن امتلاك القصور ليس أمراً فاحشاً يستحق الحنق والغضب ممن لا يملكونها، ولأننى تربيت مثل أترابى ممن ولدوا قبل اختراع التلفاز على تراث كبير من القصص الشعبى وحكايات الجدات التى تمجد السلاطين الطيبين من أصحاب القلاع والقصور، وتكبر أبطال الأساطير الذين يبنون لحبيباتهم بيوتاً من الذهب والفضة، فامتلاك القصور لا يثير حنقى بقدر ما يثيره أن يصبح امتلاك هذا القصر، أو هذه الحيازة أو هذه الثروة هدفاً يسعى الإنسان لتحقيقه بأى وسيلة وعلى حساب أية قيمة، هذه نقطة أولى، والنقطة الثانية أن تصبح هذه الثروة أو هذا القصر مصدراً يستمد منه المرء قيمته الإنسانية ومكانته الاجتماعية ومنزلة فى المجتع والحياة، وكأن امتلاكه لقصر منيف، يضعه فى منزلة أعلى من بقية البشر، أو يجعله صنواً لأفذاذ الرجال والنساء، ممن حققوا لبلادهم وللبشر إنجازاً ما فى مجالات العلوم والمعارف الإنسانية.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وأن يصبح لكلب أمريكى قصر يينتقل بين رياضة، ويستمتع بالنوم فوق أبسطته ووسائده، ويستحم سعيداً فى حماماته وأحواض مائة، ومن حوله الحراس والخدم والطهاة وخبراء التدليك والتجميل، فذلك أمر يستحق أن يثير حسد وغيره كل الكلاب التى تعيش خارج العالم الجديد، فالحلم الأمريكى فى الثراء وامتلاك القصور، لم يعد احتكاراً للبشر فقط، ولكن تجاوز البشر ليصبح من حق الكلاب أيضاً، وما هذا الكلب السعيد، صاحب العمر المديد، الذى أوصل بناء جنسه إلى هذه المشارف العالية من العيش الرغيد، إلا بداية أولى على طريق فريد من الكلاب التى ستحقق حلمها الأمريكى.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لست معنياً فى هذا المقال بسرد أحزان الكلاب المحرومة فى بلدان العالم الثالث، ولا بالحديث عن المواطنين المشردين فى مختلف أصقاع الأرض ممن لا يجدون مجرد كوخ يأويهم فلهؤلاء جميعاً قضية أخرى غير قضية أغنياء العالم من بشر وكلاب، فالكلب صاحب القصر، سيبقى على رأى عبقرى الكوميديا نجيب الريحانى كلباً مدى الحياة مهما بلغ عدد الملايين المحفوظة باسمه فى البنوك، إنه لن يتحول إلى أسد ولا إلى نمر ولا إلى غزال ولا إلى صقر له أجنحة يشق بها الفضاء، لقد ولد هذا  الكلب كلباً، وسيعيش ويموت برغم قصوره وملايينه كلباً، وهكذا هو الحال بالنسبة لغير هذا الكلب من أصحاب وصاحبات القصور فلن يستطيع أى قصر يملكونه مهما بلغت مساحته، أو عدد أحواض السباحة فيه، أن يمنح صاحبه قيمة ليست لديه، أو منزلة لم يحصل عليها بعلمه، وعمله ولم يحقها بمهاراته وملكاته العقلية.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تهنئة للكلب الأمريكى بقصره الفاخر، الذى نرجو أن يكون فاتحة عهد جديد للكلاب من أجل تحقيق حلم العبور من حياة الحظائر والزرائب، إلى حياة البذخ والثراء والقصور، وتعزية لكل صاحب قصر أو منصب، أو ثروة لا يجد فى داخله قيمة يحملها، ولا مكانة يستمدها إلا من خارجة ومن قيمة هذا الثراء، لأن ذلك شيء أفلحت فى تحقيقه حتى الكلاب.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واللهم لا غل ولا حسد ولا شماتة، وإنما إشارة إلى هذا الدرس البليغ الذى تقدمه لنا كلاب أمريكا فمن أمريكا يأتى دائماً كل غريب وعجيب.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الأهرام 1./8/2..</w:t>
      </w:r>
      <w:r w:rsidRPr="00463E6E">
        <w:rPr>
          <w:rFonts w:ascii="Arial" w:eastAsia="Times New Roman" w:hAnsi="Arial" w:cs="Arial"/>
          <w:b/>
          <w:bCs/>
          <w:sz w:val="36"/>
          <w:szCs w:val="36"/>
        </w:rPr>
        <w:t>.</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p>
    <w:p w:rsidR="00463E6E" w:rsidRPr="00463E6E" w:rsidRDefault="00463E6E" w:rsidP="00463E6E">
      <w:pPr>
        <w:widowControl w:val="0"/>
        <w:autoSpaceDE w:val="0"/>
        <w:autoSpaceDN w:val="0"/>
        <w:adjustRightInd w:val="0"/>
        <w:spacing w:after="0" w:line="240" w:lineRule="auto"/>
        <w:jc w:val="center"/>
        <w:rPr>
          <w:rFonts w:ascii="Times New Roman" w:eastAsia="Times New Roman" w:hAnsi="Times New Roman" w:cs="Times New Roman"/>
          <w:b/>
          <w:bCs/>
          <w:sz w:val="72"/>
          <w:szCs w:val="72"/>
        </w:rPr>
      </w:pPr>
      <w:r w:rsidRPr="00463E6E">
        <w:rPr>
          <w:rFonts w:ascii="Times New Roman" w:eastAsia="Times New Roman" w:hAnsi="Times New Roman" w:cs="Simplified Arabic"/>
          <w:b/>
          <w:bCs/>
          <w:sz w:val="72"/>
          <w:szCs w:val="72"/>
          <w:rtl/>
        </w:rPr>
        <w:t>قطط وفئران</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Times New Roman" w:eastAsia="Times New Roman" w:hAnsi="Times New Roman" w:cs="Simplified Arabic"/>
          <w:b/>
          <w:bCs/>
          <w:sz w:val="40"/>
          <w:szCs w:val="40"/>
          <w:rtl/>
        </w:rPr>
        <w:tab/>
      </w:r>
      <w:r w:rsidRPr="00463E6E">
        <w:rPr>
          <w:rFonts w:ascii="Arial" w:eastAsia="Times New Roman" w:hAnsi="Arial" w:cs="Arial"/>
          <w:b/>
          <w:bCs/>
          <w:sz w:val="36"/>
          <w:szCs w:val="36"/>
          <w:rtl/>
        </w:rPr>
        <w:t>من تراه لا يعرف الفار الشهير "ميكى ماسو"؟!</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إنه بلا شك أشهر وأجمل فأر فى العالم</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وهو أيضاً فار محظوظ، يمشى السعد فى ركابه أينما ذهب، فقد صنع لصاحبه إمبراطورية مالية يصل دخلها اليوم إلى أكثر من عشرين مليار دولار سنوياً، وانتقل به من فنان صغير فقير مغمور، يلتقط رزقه كمخرج لأفلام الكرتون، إلى أن أصبح يفضل هذه الشخصية الكرتونية الساخرة الماكرة أكبر صانعى أفلام الأطفال فى العالم، وأكبر منتجى الرسوم الساخرة وصاحب أشهر وأرقى مدن الملاهى فوق الكرة الأرضية ذلك هو المخرج الفنان والت ديزنى (19.1-1966) منشئ وصاحب المؤسسة العملاقة التى تحمل اسمه، والتى تركها لورثته وشركائه والتى ما زالت تعتمد فى ترويج أفلامها ورسومها ومنتجاتها على الفار اللطيف "ميكى ماوس"</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وهو بعكس الفئران التى نعرفها فى واقع الحياة، والتى لا نتعامل معها إلا بالمبيدات والسموم والمصائد، لأنها مخلوقات كريهة قذرة، فإن ميكى ماوس، اشتهر منذ ظهوره فى أفلام الثلاثينيات من هذا القرن، بأنه رمز الذكاء والأمانة والأخلاق الراقية، والعاطفة الجياشة، تجاه رفيقته "مينى ماوس" وأصحابه البطة دونالد دك، والكلب جوفى، والخنازير السبعة، وغيرها من كائنات والت ديزنى الجميلة المدهشة، التى يعشقها أطفال العالم جيلاً بعد جيل، وبالذات ميكى ماوس، باعتباره الفار الوحيد فى العالم، الذى استحوذ على حب وإعجاب هذه الأجيال من البشر، التى عادة ما تعادى الفئران وتسعى لقتلها وإبادتها.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والمؤسف حقاً. أن هذا الفأر الجميل  النبيل، لم يشأ أن يبقى مخلصاً لتراثه، أو للقيم التى ظل على مدى الجزء الأكبر من القرن العشرين يزرعها فى نفوس الصغار والكبار من محبيه، أبى إلا أن يعود لأصل الفئران الفاسد، ومستواه المتدنى، وأن يصبح ناقلاً لفيروسات أمراض خطيرة، هى أمراض التعصب والحقد والعنصرية، وأن يخون رسالة التفاهم بين البشر التى زرعها فى نفسه الأب المؤسس والت ديزنى</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hint="cs"/>
          <w:b/>
          <w:bCs/>
          <w:sz w:val="36"/>
          <w:szCs w:val="36"/>
        </w:rPr>
      </w:pPr>
      <w:r w:rsidRPr="00463E6E">
        <w:rPr>
          <w:rFonts w:ascii="Arial" w:eastAsia="Times New Roman" w:hAnsi="Arial" w:cs="Arial"/>
          <w:b/>
          <w:bCs/>
          <w:sz w:val="36"/>
          <w:szCs w:val="36"/>
          <w:rtl/>
        </w:rPr>
        <w:tab/>
        <w:t>لقد ورث هذه المؤسسة شركاء يدينون بالولاء لإسرائيل أساءوا استخدام البيت الفنى العالمى ورموزه وشخصياته ومبدعيه من أصحاب التأثير الكبير على عقول وقلوب المشاهدين، ووضعوا داخل الشكل الفنى الجميل محتوى يزخر بالحقد والعنصرية</w:t>
      </w:r>
      <w:r w:rsidRPr="00463E6E">
        <w:rPr>
          <w:rFonts w:ascii="Arial" w:eastAsia="Times New Roman" w:hAnsi="Arial" w:cs="Arial" w:hint="cs"/>
          <w:b/>
          <w:bCs/>
          <w:sz w:val="36"/>
          <w:szCs w:val="36"/>
          <w:rtl/>
        </w:rPr>
        <w:t>.</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والحقيقة فإن القضية التى أثيرت أخيراً حول المعرض الذى تقيمه "والت ديزنى" لصالح اسرائيل وتسخر فيها إبداع فنانيها من أجل الترويج والدعاية لها بأباطيل الدولة العبرية، عن القدس وحقها فى جعلها العاصمة الأبدية لها، هذه القضية ليست هى لا أولى التى تظهر فيها "ولت ديزنى" تحيزها ضد العرب وانحيازها لأعدائهم، فقد سبق أن أساءت للعرب فى أكثر من فيلم، وفى أكثر من مسلسل للرسوم المتحركة، وفى كل مرة كان الأمر يثير احتجاجاً عربياً وإسلامياً، تستوعبه والت ديزنى ببعض التصريحات الباهتة التى تتملق العرب والإسلام، حتى يمر الموضوع وكانت آخر القضايا التى أثارت سخط العرب تلك الأغنية التى رأوا فيها تحقيراً وإهانة لهم، مع أنها ظهرت كمقدمة لفيلم اقتبسته والت ديزنى من التراث العربى، واستفادت فيه من عبقرية الخيال العربى، هو فيلم "علاء الدين" وكانت أبسط قواعد اللياقة تقتضى أن تشكر العرب وتشيد بحضارتهم التى أبدعت هذه النصوص الإنسانية الجميلة التى استفادت منها شركة والت ديزنى واستفادت منها هوليوود مثل علاء الدين، والسندباد، وعلى بابا، وحلاق بغداد، وغيرها، ولكنها تعلمت العكس، عندما استغلت تراث العرب، وقامت فى ذات الوقت بإهانتهم وتحقيرهم وأنا هنا لن أتحدث عن حق العرب فى مقاطعة هذه المؤسسة ولكننى سأتحدث عن عمل أكثر إيجابية أتمنى أن يقوم به العرب، وهو إنشاء شركة استثمارية عالمية برأسمال كبير تسهم فيه كل الحكومات العربية والمؤسسات العربية والأفراد العرب، للاستفادة من هذه الوسائط الإعلامية والفنية الحديثة مثل السينما والتلفاز وشبكات المعلومات، وإنتاج أشرطة وأفلام وتمثيليات وبرامج، يتم تسويقها على المستوى التجارى، وتستخدم نجوم هوليود ذاتهم،وتدخل مجال المنافسة مع الشركات العالمية التى يديرها رأس المال اليهودى، وتقوم من خلال ذلك بتقديم الوجه الحقيقى للأمة العربية وحضارتها.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إن إدخال قط إلى الملعب أفضل كثيراً من إطلاق الصرخات كلما اقترب منا فأر الدعاية الصهيونية، ومن أجل تحفيز الهمم فإننى أتقدم بدفع مائة دولار من حر مالى مفتتحاً الاكتتاب فى صندوق إنشاء هذه الشركة إذن</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الأهرام 7/1./1999</w:t>
      </w:r>
    </w:p>
    <w:p w:rsidR="00463E6E" w:rsidRPr="00463E6E" w:rsidRDefault="00463E6E" w:rsidP="00463E6E">
      <w:pPr>
        <w:widowControl w:val="0"/>
        <w:autoSpaceDE w:val="0"/>
        <w:autoSpaceDN w:val="0"/>
        <w:adjustRightInd w:val="0"/>
        <w:spacing w:before="240" w:after="0" w:line="240" w:lineRule="auto"/>
        <w:jc w:val="both"/>
        <w:rPr>
          <w:rFonts w:ascii="Times New Roman" w:eastAsia="Times New Roman" w:hAnsi="Times New Roman" w:cs="Simplified Arabic"/>
          <w:b/>
          <w:bCs/>
          <w:sz w:val="40"/>
          <w:szCs w:val="40"/>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keepNext/>
        <w:widowControl w:val="0"/>
        <w:autoSpaceDE w:val="0"/>
        <w:autoSpaceDN w:val="0"/>
        <w:adjustRightInd w:val="0"/>
        <w:spacing w:after="0" w:line="240" w:lineRule="auto"/>
        <w:jc w:val="center"/>
        <w:outlineLvl w:val="0"/>
        <w:rPr>
          <w:rFonts w:ascii="Arial" w:eastAsia="Times New Roman" w:hAnsi="Arial" w:cs="Arial"/>
          <w:b/>
          <w:bCs/>
          <w:sz w:val="72"/>
          <w:szCs w:val="72"/>
          <w:rtl/>
        </w:rPr>
      </w:pPr>
      <w:r w:rsidRPr="00463E6E">
        <w:rPr>
          <w:rFonts w:ascii="Arial" w:eastAsia="Times New Roman" w:hAnsi="Arial" w:cs="Arial"/>
          <w:b/>
          <w:bCs/>
          <w:sz w:val="72"/>
          <w:szCs w:val="72"/>
          <w:rtl/>
        </w:rPr>
        <w:t>نوع من الحياة</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sz w:val="36"/>
          <w:szCs w:val="36"/>
          <w:rtl/>
        </w:rPr>
        <w:tab/>
      </w:r>
      <w:r w:rsidRPr="00463E6E">
        <w:rPr>
          <w:rFonts w:ascii="Arial" w:eastAsia="Times New Roman" w:hAnsi="Arial" w:cs="Arial"/>
          <w:b/>
          <w:bCs/>
          <w:sz w:val="36"/>
          <w:szCs w:val="36"/>
          <w:rtl/>
        </w:rPr>
        <w:t>أفضى لى كاتب صديق، متقدم فى العمر، ممن مارسوا الكتابة منذ أربعينيات هذا القرن، وأصدر صحفاً فى بغداد على مدى عقدين من الزمان، أن هاجس التقدم والنهوض بالمجتمع العربى، كان هاجساً يسيطر على عقله ووجدانه، ويدفع قلمه للتمرد والثورة ومحاربة الأوضاع السائدة فى بلده حينذاك، ومن أجل رسالة القلم، وتلبية نداء الضمير</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تحمل شظف العيش والملاحقة القضائية والسجن والمصادرة، ولم ينك يضيق بهذا النوع من الحياة، أو هذا النوع من العمل، أو ما يفرضه الواجب الوطنى من ضريبة، وما يطالب به من تضحيات، لأن أمامه كان يلوح الغد الأبهى والأجمل وبين ناظريه يتلألأ حلم كبير باتساع الأفق، مؤمناً بأن عجلة التقدم لا يمكن إلا أن تدور إلى الأمام، وما هو إلا خادم فى مشروع الأمل، وندى صغير فى معركة المستقبل الواعد بأبهج وأجمل المنى</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 xml:space="preserve">اكتشف ذا الصديق بعد مضى الأعوام، أنه كمن يحاول الصعود فوق سلم كهربائى يسير إلى أسفل، وعندما يصعد درجة يهبط به السلم درجتين، أو مثل سيزيف الأسطورة الذى يحمل الصخرة على كتفيه ويطلع بها الجبل، وقبل أن يصل إلى القمة تتدرح الصخرة إلى أسفل ليحملها من جديد، بلا جدوى، وأنه رغم الجهود المضنية والتضحيات الكبيرة التى قام بها رجال ونساء مثله، والتى تسعى لتأكيد القيم النبيلة، فإن هذه القيم لا تزداد إلا انهياراً وانحساراً ومساحة الحرية تزداد ضيقاً بدل أن تزداد اتساعاً، وحجم القمع يتنامى بدل أن يتناقض وينتهى، وعوامل الفقر والجهل والمرض التى تراجعت فى بعض الأوقات، ما لبثت أن عادت أكثر قوة وحدة وألماً، والإنسان الذى اءت شعارات بعض الا؛زاب الحاكمة تبشر بأنه أثمن </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ab/>
        <w:t>والكاتب اذى جعل من دم القلب مداداً لقلمه، من أجل أن يرسم لأهله طريق الخلاص، اكتشف أن هذا الطريق أضحى سراباً، ومساحة الضوء أكلتها أمواج الظلام .والتقدم الذى أمن بأنه ناموس الحياة، اكتشف أنه ليس كذلك، لان التقدم تحول إلى تخلف، والمستقبل الذى راهن عليه، وأصبح واقعاً أكثر سوءاً من ذلك الواقع القديم الذى ثار عليه، ولم يبق لهذا الكاتبن بعد ستين عاماً من النضال، إلا التفجع والحسرة وهو يرى الانهيارات التى لحقت بالوطن وأكداس القبح والبؤس التى تحاصره</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bidi/>
        <w:adjustRightInd w:val="0"/>
        <w:spacing w:before="240" w:after="0" w:line="240" w:lineRule="auto"/>
        <w:jc w:val="both"/>
        <w:rPr>
          <w:rFonts w:ascii="Arial" w:eastAsia="Times New Roman" w:hAnsi="Arial" w:cs="Arial" w:hint="cs"/>
          <w:b/>
          <w:bCs/>
          <w:sz w:val="36"/>
          <w:szCs w:val="36"/>
        </w:rPr>
      </w:pPr>
      <w:r w:rsidRPr="00463E6E">
        <w:rPr>
          <w:rFonts w:ascii="Arial" w:eastAsia="Times New Roman" w:hAnsi="Arial" w:cs="Arial"/>
          <w:b/>
          <w:bCs/>
          <w:sz w:val="36"/>
          <w:szCs w:val="36"/>
          <w:rtl/>
        </w:rPr>
        <w:tab/>
        <w:t>لقد توفى صديقى الشاعر الكبير عبد الوهاب البياتى، فى هذا الوقت بالذات، وقبل أن يرى شيئاً من أحلامه تتحقق، فى نهوض العراق من رماده، وخروجه من حالة الحصار التى يعيشها واستئناف مسيرته الحضارية، الديمقراطية، بعد سنوات القهر والمهانة والاستبداد</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لقد انتهى به المطاف، وهو الشاعر المكافح المؤمن بأفكار الثورة والتغيير، هارباً من بؤس الحياة فى بغداد، مهدداً بسحب جنسيته غارقاً فى الأسى على المصير الذى وصل إليه بلده، والحصار الذى يعانيه أهله</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وقد التقيت به فى القاهرة منذ أشهر مضت ورأيت أحزان العمر مرسومة على وجهه، وحصاد الخيبة يلون كلماته ونظراته، والإشعاع العامر بالحياة الذى كان يطل من عينيه بدأ خابياً خافتاً، ولا أدرى لماذا أحسست إحساساً غامضاً فاجعاً، وأنا أعانقه قبل السفر، إن هذا الوداع قد يكون </w:t>
      </w:r>
      <w:r w:rsidRPr="00463E6E">
        <w:rPr>
          <w:rFonts w:ascii="Arial" w:eastAsia="Times New Roman" w:hAnsi="Arial" w:cs="Arial"/>
          <w:b/>
          <w:bCs/>
          <w:sz w:val="36"/>
          <w:szCs w:val="36"/>
        </w:rPr>
        <w:t>–</w:t>
      </w:r>
      <w:r w:rsidRPr="00463E6E">
        <w:rPr>
          <w:rFonts w:ascii="Arial" w:eastAsia="Times New Roman" w:hAnsi="Arial" w:cs="Arial"/>
          <w:b/>
          <w:bCs/>
          <w:sz w:val="36"/>
          <w:szCs w:val="36"/>
          <w:rtl/>
        </w:rPr>
        <w:t xml:space="preserve"> واحسرتاه- هو الوداع الأخير</w:t>
      </w:r>
      <w:r w:rsidRPr="00463E6E">
        <w:rPr>
          <w:rFonts w:ascii="Arial" w:eastAsia="Times New Roman" w:hAnsi="Arial" w:cs="Arial" w:hint="cs"/>
          <w:b/>
          <w:bCs/>
          <w:sz w:val="36"/>
          <w:szCs w:val="36"/>
          <w:rtl/>
        </w:rPr>
        <w:t>.</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الأهرام 19/8/1999</w:t>
      </w:r>
    </w:p>
    <w:p w:rsidR="00463E6E" w:rsidRPr="00463E6E" w:rsidRDefault="00463E6E" w:rsidP="00463E6E">
      <w:pPr>
        <w:keepNext/>
        <w:widowControl w:val="0"/>
        <w:autoSpaceDE w:val="0"/>
        <w:autoSpaceDN w:val="0"/>
        <w:adjustRightInd w:val="0"/>
        <w:spacing w:before="240" w:after="0" w:line="240" w:lineRule="auto"/>
        <w:jc w:val="both"/>
        <w:outlineLvl w:val="0"/>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lang w:eastAsia="ar-SA"/>
        </w:rPr>
      </w:pPr>
    </w:p>
    <w:p w:rsidR="00463E6E" w:rsidRPr="00463E6E" w:rsidRDefault="00463E6E" w:rsidP="00463E6E">
      <w:pPr>
        <w:keepNext/>
        <w:widowControl w:val="0"/>
        <w:autoSpaceDE w:val="0"/>
        <w:autoSpaceDN w:val="0"/>
        <w:adjustRightInd w:val="0"/>
        <w:spacing w:after="0" w:line="240" w:lineRule="auto"/>
        <w:jc w:val="center"/>
        <w:outlineLvl w:val="0"/>
        <w:rPr>
          <w:rFonts w:ascii="Arial" w:eastAsia="Times New Roman" w:hAnsi="Arial" w:cs="Arial"/>
          <w:b/>
          <w:bCs/>
          <w:sz w:val="72"/>
          <w:szCs w:val="72"/>
          <w:rtl/>
          <w:lang w:bidi="ar-EG"/>
        </w:rPr>
      </w:pPr>
      <w:r w:rsidRPr="00463E6E">
        <w:rPr>
          <w:rFonts w:ascii="Arial" w:eastAsia="Times New Roman" w:hAnsi="Arial" w:cs="Arial"/>
          <w:b/>
          <w:bCs/>
          <w:sz w:val="72"/>
          <w:szCs w:val="72"/>
          <w:rtl/>
        </w:rPr>
        <w:t>نوع من الشهرة</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lang w:eastAsia="ar-SA" w:bidi="ar-EG"/>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قد يجد الكتاب الذى أصدرته مونيكا لوينسكى عن علاقاته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الغرامية بالرئيس الأمريكى، رواجا كبيرا، وقد تجلس بفستانها الأزرق الشهير، فى متجر هارودز بلندن، لتوقيع هذا الكتاب ، فتجد حشودا من الناس يحيطون بها ويقبلون على شراء الكتاب ممهورا بأمضائها ولكن ذلك لن يجعل منها كاتبة مبدعة مثل مواطنتها مرجريت ميتشل، ولا من قصة غرامها فى المكتب البيضاوى، قصة ترقى إلى مستوى الغرام العاصف الذى صورته تلك الكاتبة وجسده على الشاشة كل من كلارك جيبل وفيفيان لى فى الفيلم الشهير "ذهب مع الريح" وستبقى شهرة مونيكا لوينسكى، مهما درت عليها من أموال، شهرة فضائحية، ارتبطت بعمل مشين، لا يضيف شيئاً إلى الإنسانية بقدر ما ينتقص من جمال وبهاء القيم التى تعزز وتؤكد إنسانية الإنسان، ومثلما نلتقى فى التاريخ بنساء يرمزن للخير والعطاء كالأم تبريرزاً، نلتقى بنساء يرمزن للسقوط والانحطاط الأخلاقى مثل كريستين كيلر ومونيكا لوبنسكى.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هناك شهرة من نوع آخر، تنتج عن النكبات، لا أحد يريدها، ولا أ؛د يطلبها، ولكنها تأتى بفعل المصادفة، ومثال ذلك قرية اسكتلندية صغيرة، لا أحد يستطيع أن يحدد لها مكاناً على الخارطة، لأنها أصغر من أن تحتويها الخرائط، اسمها "لوكيربى" شاءت لها الأقدار، أن تصبح وعلى مدى السنوات العشر الأخيرة فى صدر نشرات الأخبار بسبب حادث فاجع، هو سقوط طائرة أمريكية فوقها. وتأتى سلطات التحقيق الأمريكية والبريطانية، لتقول إن الطائرة سقطت بفعل فاعل، ثم يأتى من يتهم عناصر ليبية بتفجيرها، ويصبح كل مواطن ليبى مثلى مطارداً بلعنة لوكيربى، ويفرضون عليه الحصار باسم هذه القرية المنكوبة، وإذهب اطلب تأشيرة علاج أو سياحة لإحدى  الدول الغربية، فاجدهم يعاملوننى وكأننى واحد من مطاريد الجبل، بسبب شئ اسمه "لوكيربى".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إنه نوع من الشهرة، لم تسع قرية لوكيربى للحصول عليه، ولم تكن تريده أو تتمناه، ولم نكن نحن الذين أصبحت هذه القرية عنواناً لحصارنا نريده أو نتمناه لها</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ولكنه القدر وتدابيره الخفية المجهولة، جعلت هذه القرية الأسكتلندية دون عن غيرها من القرى، تصبح حديث الناس تعنى نشرات الأخبار بالدول الكبرىمثل أمريكا وروسيا وبريطانيا وفرنسا والصين نتيجة ما تمارسه من تأثير على واقع السياسة الدلوية، ولكن هذه النشرات لا تأتى كثيراً على ذكر سويسرا</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أو الدنمارك، أو لوكسرمبورج، أو السويد، أو تشغل أفكارنا بأسماء وصور رؤساء هذه البلدان ولموكها، وأنا شخصياً لا أعرف اسم أى أمير دينماركى غير "هاملت" الذى خلقه شكسبير منذ أربعمائة عام. فهى بلدان لا تسمح موازين القوة بأن يكون لها تأثير سياسى يدعو لنشر أخبارها اليومية، كما أن الله كفاها شر المآسى التى تثير فضول الصحفيين والإعلاميين، فظلت بمنجى عن هذه الشهرة الفاسدة، ولكننى أستطيع أن أسمى عشرة زعماء من الصومال، ومثلهم من أفغانستان ولا بأس من المرور على بلدان أخرى تتردد كثيراً فى الأخبار مع الصور الجميلة لحكامها الرائعين مثل الكونجو وبوروندى وأوغندا والسودان، فهل جاءت الشهرة لهذه البلدان بسبب أهميتها؟ وهل حظى حكامها أمثال حكمتيار وعيديد وكابيلا وجارانج بنشر صورهم فى الصحف ووسائل الإعلام نتيجة عبقريتهم فى القيادة؟ </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 xml:space="preserve">إنه نوع من الشهرة الملعونة التى جاءت بها الأهوال والمآسى والكوارث وسيكون يوم سعد وهناء لشعوب هذه البلدان يوم ينتهى ذكرها من نشرات الأخبار وتحظى بصمت إعلامى جميل كالذى تحظى به سويسرا ولوكسمبورج.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r w:rsidRPr="00463E6E">
        <w:rPr>
          <w:rFonts w:ascii="Arial" w:eastAsia="Times New Roman" w:hAnsi="Arial" w:cs="Arial"/>
          <w:b/>
          <w:bCs/>
          <w:sz w:val="36"/>
          <w:szCs w:val="36"/>
          <w:rtl/>
        </w:rPr>
        <w:t>الأهرام8/4/1999</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sz w:val="36"/>
          <w:szCs w:val="36"/>
        </w:rPr>
      </w:pPr>
    </w:p>
    <w:p w:rsidR="00463E6E" w:rsidRPr="00463E6E" w:rsidRDefault="00463E6E" w:rsidP="00463E6E">
      <w:pPr>
        <w:widowControl w:val="0"/>
        <w:autoSpaceDE w:val="0"/>
        <w:autoSpaceDN w:val="0"/>
        <w:adjustRightInd w:val="0"/>
        <w:spacing w:before="240" w:after="0" w:line="240" w:lineRule="auto"/>
        <w:jc w:val="center"/>
        <w:outlineLvl w:val="2"/>
        <w:rPr>
          <w:rFonts w:ascii="Arial" w:eastAsia="Times New Roman" w:hAnsi="Arial" w:cs="Arial"/>
          <w:b/>
          <w:bCs/>
          <w:sz w:val="72"/>
          <w:szCs w:val="72"/>
          <w:rtl/>
          <w:lang w:eastAsia="ar-SA"/>
        </w:rPr>
      </w:pPr>
      <w:r w:rsidRPr="00463E6E">
        <w:rPr>
          <w:rFonts w:ascii="Arial" w:eastAsia="Times New Roman" w:hAnsi="Arial" w:cs="Arial"/>
          <w:b/>
          <w:bCs/>
          <w:sz w:val="72"/>
          <w:szCs w:val="72"/>
          <w:rtl/>
          <w:lang w:eastAsia="ar-SA"/>
        </w:rPr>
        <w:t xml:space="preserve">عرس مانديلا </w:t>
      </w:r>
    </w:p>
    <w:p w:rsidR="00463E6E" w:rsidRPr="00463E6E" w:rsidRDefault="00463E6E" w:rsidP="00463E6E">
      <w:pPr>
        <w:widowControl w:val="0"/>
        <w:autoSpaceDE w:val="0"/>
        <w:autoSpaceDN w:val="0"/>
        <w:adjustRightInd w:val="0"/>
        <w:spacing w:before="240" w:after="0" w:line="240" w:lineRule="auto"/>
        <w:jc w:val="center"/>
        <w:outlineLvl w:val="2"/>
        <w:rPr>
          <w:rFonts w:ascii="Arial" w:eastAsia="Times New Roman" w:hAnsi="Arial" w:cs="Arial"/>
          <w:b/>
          <w:bCs/>
          <w:sz w:val="72"/>
          <w:szCs w:val="72"/>
          <w:lang w:eastAsia="ar-SA"/>
        </w:rPr>
      </w:pPr>
      <w:r w:rsidRPr="00463E6E">
        <w:rPr>
          <w:rFonts w:ascii="Arial" w:eastAsia="Times New Roman" w:hAnsi="Arial" w:cs="Arial"/>
          <w:b/>
          <w:bCs/>
          <w:sz w:val="72"/>
          <w:szCs w:val="72"/>
          <w:rtl/>
          <w:lang w:eastAsia="ar-SA"/>
        </w:rPr>
        <w:t>وحديث عن النجوم</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كلما تقدم الإنسان فى العمر، تناقص عدد النجوم فى سمائه، نبدأ صغاراً بالانبهار والتعلق بنجوم الغناء والتمثيل والرياضة، ثم تنمو مداركنا قليلاً فنضيف إلى قائمة النجوم المحبوبين كتاباً وسياسيين، ومفكرين تبهرنا أفكارهم أو خطاباتهم أو موافقهم الوطنية، ويختلط الانبهار بالارتباط الفكرى والثقافى بمن يمثل فى حياتنا مثالاً وقدوة ونتطلع لأن نصبح مثله فى يوم من الأيام، ومع مرور الأعوام والتقدم فى السن والتجربة، يتلاشى الانبهار، وتختفى الهالة التى أحطنا بها بعض هؤلاء النجوم نتيجة انقشاع الأوهام وتراجع مثاليات الصبا والمراهقة والالتقاء بحقائق الحياة الأكثر قسوة ومرارة، واختفاء بعض هؤلاء النجوم الذين ارتبطنا بهم فى سن الصبا، بسبب التقاعد أو الوفاة، وهكذا فما أن يصل الواحد منا إلى العقد الخامس أو السادس من عمره، حتى يصبح السماء فوق رأسه رصاصة اللون، اختفت منها تلك الكواكب المنيرة المثيرة وصار عليه أن يتلمس طريقة دون است</w:t>
      </w:r>
      <w:r w:rsidRPr="00463E6E">
        <w:rPr>
          <w:rFonts w:ascii="Arial" w:eastAsia="Times New Roman" w:hAnsi="Arial" w:cs="Arial" w:hint="cs"/>
          <w:b/>
          <w:bCs/>
          <w:sz w:val="36"/>
          <w:szCs w:val="36"/>
          <w:rtl/>
          <w:lang w:eastAsia="ar-SA"/>
        </w:rPr>
        <w:t>ع</w:t>
      </w:r>
      <w:r w:rsidRPr="00463E6E">
        <w:rPr>
          <w:rFonts w:ascii="Arial" w:eastAsia="Times New Roman" w:hAnsi="Arial" w:cs="Arial"/>
          <w:b/>
          <w:bCs/>
          <w:sz w:val="36"/>
          <w:szCs w:val="36"/>
          <w:rtl/>
          <w:lang w:eastAsia="ar-SA"/>
        </w:rPr>
        <w:t>انة بضوء تلك النجوم واهتداء بمواقعها فى سقف الكون</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وأستطيع شخصياً أن أذكر من الأسماء فى مجالات الفن والأدب والرياضة والسياسة، التى انبهرت بها، ما تعجز عن استعانة أعمدة هذه الصحيفة، وكلها اختفت الآن من سمائى</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بعض أصحاب هذه الأسماء غادر الحياة وبعضهم غادر ساحة الفعل والعطاء، والبعض انحسرت عنه الهالة الخادعة التى وضعها له السلطة والرعاية</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right"/>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 xml:space="preserve">وقد لا يصدق قارئ اليوم إن ارتباطنا بحركة النضال الإفريقى فى الستينيات مثلاً جعلتنا نرى فى رجل عرقنا فيما بعد أنه مجرد ديكتاتور صغير، إدارة بلادة بالقمع والإرهاب هو أحمد سيكوتورى، نجماً من نجوم النضال، قبل أن تنقشع عنه الهالة الكاذبة التى كان يتلفع بها، ودعك من شخصيات لها تاريخ حافل مثل ماوتسى تونج الذى كنا نراه فى ضوء التحولات الدولية المثيرة، والكفاح ضد القوى الاستعمارية الغريبة، ومن خلال ماضيه كقائد للمعارك التى خاضها حزبه ضد القوى الوطنية المتحالفة مع الغرب بقيادة شاى كانى شيك، كنا نراه زعيماً أممياً عظيماً نحمل صورة فى المظاهرات قبل أن تنكشف بعد ذلك شخصيته الحقيقية عندما كتم على أنفاس شعبه واستخدام القمع والعنف فى تثبيت حكمه وإسكات المخالفين له فى الرأى، والتنفيس عن نزواته التى كان من بينها إنشاء جهاز خاص مهمته البحث عن الصبايا الجميلات فى الصين وإحضارهن للترفيه عنه، زعيم آخر لا يزال بعد أكثر من أربعين عاماً فى الحكم يردد نفس الشعارات التى جاء بها فى الخمسينات، هو السيد فيديل كاسترو، الذى كان نجماً فى سمائنا، عندما قاد ثورة الفلاحين ضد باتيسنا، ونتلقف بإعجاب الكلمات التى كان يكتب عنه فلاسفة كبار، مثل جان بول سارتر، وهو نجم آخر كان يلمع فى سمائنا، عندما كتب عن كاسترو كتاباً بعنوان "ثورة على السكر" وإجرى معه حوارت كنا نقرأها كأنها مقاطع من إنجيل الثورة والتمرد، مع أنها لم تكن سوى قوالب وشعارات فارغة جامدة، مثل قوله لسارتر، بأنه جاء ليلبى مطالب الشعب وعندما سأله سارتر قائلاً: </w:t>
      </w:r>
    </w:p>
    <w:p w:rsidR="00463E6E" w:rsidRPr="00463E6E" w:rsidRDefault="00463E6E" w:rsidP="00463E6E">
      <w:pPr>
        <w:widowControl w:val="0"/>
        <w:autoSpaceDE w:val="0"/>
        <w:autoSpaceDN w:val="0"/>
        <w:adjustRightInd w:val="0"/>
        <w:spacing w:after="0" w:line="240" w:lineRule="auto"/>
        <w:ind w:left="360" w:hanging="360"/>
        <w:jc w:val="right"/>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         ماذا لو طلب منك الشعب أن ت</w:t>
      </w:r>
      <w:r w:rsidRPr="00463E6E">
        <w:rPr>
          <w:rFonts w:ascii="Arial" w:eastAsia="Times New Roman" w:hAnsi="Arial" w:cs="Arial" w:hint="cs"/>
          <w:b/>
          <w:bCs/>
          <w:sz w:val="36"/>
          <w:szCs w:val="36"/>
          <w:rtl/>
          <w:lang w:eastAsia="ar-SA"/>
        </w:rPr>
        <w:t>حض</w:t>
      </w:r>
      <w:r w:rsidRPr="00463E6E">
        <w:rPr>
          <w:rFonts w:ascii="Arial" w:eastAsia="Times New Roman" w:hAnsi="Arial" w:cs="Arial"/>
          <w:b/>
          <w:bCs/>
          <w:sz w:val="36"/>
          <w:szCs w:val="36"/>
          <w:rtl/>
          <w:lang w:eastAsia="ar-SA"/>
        </w:rPr>
        <w:t xml:space="preserve">ر له القمر؟ </w:t>
      </w:r>
    </w:p>
    <w:p w:rsidR="00463E6E" w:rsidRPr="00463E6E" w:rsidRDefault="00463E6E" w:rsidP="00463E6E">
      <w:pPr>
        <w:widowControl w:val="0"/>
        <w:autoSpaceDE w:val="0"/>
        <w:autoSpaceDN w:val="0"/>
        <w:adjustRightInd w:val="0"/>
        <w:spacing w:after="0" w:line="240" w:lineRule="auto"/>
        <w:ind w:left="360" w:hanging="360"/>
        <w:jc w:val="right"/>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         فكان رده الجامع المانع</w:t>
      </w:r>
    </w:p>
    <w:p w:rsidR="00463E6E" w:rsidRPr="00463E6E" w:rsidRDefault="00463E6E" w:rsidP="00463E6E">
      <w:pPr>
        <w:widowControl w:val="0"/>
        <w:autoSpaceDE w:val="0"/>
        <w:autoSpaceDN w:val="0"/>
        <w:adjustRightInd w:val="0"/>
        <w:spacing w:after="0" w:line="240" w:lineRule="auto"/>
        <w:ind w:left="360" w:hanging="360"/>
        <w:jc w:val="right"/>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 xml:space="preserve">-         إذا طلب الشعب القمر، فمعنى ذلك أنه فعلاً يحتاج إليه! </w:t>
      </w:r>
    </w:p>
    <w:p w:rsidR="00463E6E" w:rsidRPr="00463E6E" w:rsidRDefault="00463E6E" w:rsidP="00463E6E">
      <w:pPr>
        <w:widowControl w:val="0"/>
        <w:autoSpaceDE w:val="0"/>
        <w:autoSpaceDN w:val="0"/>
        <w:adjustRightInd w:val="0"/>
        <w:spacing w:after="0" w:line="240" w:lineRule="auto"/>
        <w:jc w:val="both"/>
        <w:outlineLvl w:val="2"/>
        <w:rPr>
          <w:rFonts w:ascii="Arial" w:eastAsia="Times New Roman" w:hAnsi="Arial" w:cs="Arial" w:hint="cs"/>
          <w:b/>
          <w:bCs/>
          <w:sz w:val="36"/>
          <w:szCs w:val="36"/>
          <w:rtl/>
          <w:lang w:eastAsia="ar-SA"/>
        </w:rPr>
      </w:pPr>
      <w:r w:rsidRPr="00463E6E">
        <w:rPr>
          <w:rFonts w:ascii="Arial" w:eastAsia="Times New Roman" w:hAnsi="Arial" w:cs="Arial"/>
          <w:b/>
          <w:bCs/>
          <w:sz w:val="36"/>
          <w:szCs w:val="36"/>
          <w:rtl/>
          <w:lang w:eastAsia="ar-SA"/>
        </w:rPr>
        <w:t>هكذا يكون الزعيم، كنا نقول لبعضنا البعض فالقمر الذى عناه سارتر هو المستحيل، وكان رد الزعيم أن الشعب لا يعرف العبث وإذا طلب شيئاً حتى لو كان المستحيل، فهو لا يطلبه إلا لأنه فى حاجة إليه، ومعنى ذلك أن سيسعى للحصول على شعبه على المستحيل، إذا كان هذا ما أرده الشعب</w:t>
      </w:r>
      <w:r w:rsidRPr="00463E6E">
        <w:rPr>
          <w:rFonts w:ascii="Arial" w:eastAsia="Times New Roman" w:hAnsi="Arial" w:cs="Arial" w:hint="cs"/>
          <w:b/>
          <w:bCs/>
          <w:sz w:val="36"/>
          <w:szCs w:val="36"/>
          <w:rtl/>
          <w:lang w:eastAsia="ar-SA"/>
        </w:rPr>
        <w:t>.</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وها هو الشعب فى كوباً اليوم، لا يريد شيئاً سوى أن يتحرر من قبضة هذا الحاكم الذى تمترس فى قلعته، وتحجر داخل قوالبه، الأيدلوجية الجامدة، بينما نهر المياه يجرى من حوله عامراً بالمتغيرات والمستجدات، وهو لا يقيم لذلك اعتباراً فقد صارت غايته فى الحياة أن يبقى حاكماً إلى أن يموت</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hint="cs"/>
          <w:b/>
          <w:bCs/>
          <w:sz w:val="36"/>
          <w:szCs w:val="36"/>
          <w:rtl/>
          <w:lang w:eastAsia="ar-SA"/>
        </w:rPr>
      </w:pPr>
      <w:r w:rsidRPr="00463E6E">
        <w:rPr>
          <w:rFonts w:ascii="Arial" w:eastAsia="Times New Roman" w:hAnsi="Arial" w:cs="Arial"/>
          <w:b/>
          <w:bCs/>
          <w:sz w:val="36"/>
          <w:szCs w:val="36"/>
          <w:rtl/>
          <w:lang w:eastAsia="ar-SA"/>
        </w:rPr>
        <w:t>وليس غريباً أن يتخذ جيلنا نجوماً من هؤلاء الزعماء الذين تحولوا إلى أصنام وطغاة، فقد وقع الجيل السابق على جيلنا فى حب الشخصيات جلبت الكوارث للعالم، فقد أحب بعضهم جزراً مثل ستالين، وأحب بعضهم الآخر مجرماً مجنوناً مثل هتلر . المهم أن السماء لمن كان مثلى، أضحت سماء كئيبة باردة اختفت منها كل النجوم تحت ركام أدخنة وغبار الزمان</w:t>
      </w:r>
      <w:r w:rsidRPr="00463E6E">
        <w:rPr>
          <w:rFonts w:ascii="Arial" w:eastAsia="Times New Roman" w:hAnsi="Arial" w:cs="Arial" w:hint="cs"/>
          <w:b/>
          <w:bCs/>
          <w:sz w:val="36"/>
          <w:szCs w:val="36"/>
          <w:rtl/>
          <w:lang w:eastAsia="ar-SA"/>
        </w:rPr>
        <w:t>.</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hint="cs"/>
          <w:b/>
          <w:bCs/>
          <w:sz w:val="36"/>
          <w:szCs w:val="36"/>
          <w:rtl/>
          <w:lang w:eastAsia="ar-SA"/>
        </w:rPr>
      </w:pPr>
      <w:r w:rsidRPr="00463E6E">
        <w:rPr>
          <w:rFonts w:ascii="Arial" w:eastAsia="Times New Roman" w:hAnsi="Arial" w:cs="Arial"/>
          <w:b/>
          <w:bCs/>
          <w:sz w:val="36"/>
          <w:szCs w:val="36"/>
          <w:rtl/>
          <w:lang w:eastAsia="ar-SA"/>
        </w:rPr>
        <w:t xml:space="preserve">ولم أكن أعتقد أن هناك نجماً جديداً يمكن أن يضئ هذه السماء بعد هذا العمر، وانتهاء أزمنة الوهم حتى ظهر نيلسون مانديلاً، بقميصه المشجر، وروحه الخضراء، وتاريخ النضالى الذى صنع مواقفه وأحاديثه بلون الحكمة، وجمالها، خرج من سجنه، وقاد التحول التاريخى الذى شهده وطنه، من حكم الأقلية العنصرية البيضاء إلى حكم الأغلبية من أهل البلاد، وجاءت وسائل الإعلام الحديثة تنقل إلينا شيئاً من نبض وقبس هذا الرجل الذى غدا أسطورة فى النضال، وترينا أسلوبه الدافئ البسيط التلقائى الذى يعامل به أبناء شعبه، ومشاركته فى أفراحهم ورقصهم وغنائهم ثم يعزز هذه الصورة المبهرة بموافقة النبيلة من قضايانا العربية، ودخوله الشجاع إلى ساحة المشكلة الليبية مع الغرب، مؤيداً للشعب الليبى ومعبراً عن هذا التأييد أمام الزعماء الغربيين أنفسهم، وعلى رأسهم الرئيس الأمريكى كلينتون، ثم قاد منظمة الوحدة الإفريقية لاتخاذ قرارها التاريخى بتحدى الخطر، وهو القرار الذى أرغم أميركا وبريطانيا على تعديل موقفها من موقع محاكمة المتهمين فى قضية لوكيربى ورضاهما بإجراء المحاكمة من بلد محايد, أما عرسه الذى نقلته رسائل الإعلام، على أرملة رفيقه فى النضال سيموراً ميشيل، فقد جاء ليؤكد إلى أى مدى يعيش الرجل صادقاً مع نفسه، أميناً لعواطفه ومشاعره لا يخشى أن يراه العالم على حقيقته، فتى يافعاً وسيماً فى الثمانين من عمره.                                          </w:t>
      </w:r>
    </w:p>
    <w:p w:rsidR="00463E6E" w:rsidRPr="00463E6E" w:rsidRDefault="00463E6E" w:rsidP="00463E6E">
      <w:pPr>
        <w:widowControl w:val="0"/>
        <w:autoSpaceDE w:val="0"/>
        <w:autoSpaceDN w:val="0"/>
        <w:adjustRightInd w:val="0"/>
        <w:spacing w:before="240" w:after="0" w:line="240" w:lineRule="auto"/>
        <w:jc w:val="both"/>
        <w:outlineLvl w:val="2"/>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 xml:space="preserve">          لقد استحق نيلسون مانديلاً ان يحتل مكانته فى سمائنا كنجم من نجوم هذا الزمان</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100" w:beforeAutospacing="1" w:after="100" w:afterAutospacing="1" w:line="240" w:lineRule="auto"/>
        <w:jc w:val="both"/>
        <w:rPr>
          <w:rFonts w:ascii="Arial" w:eastAsia="Times New Roman" w:hAnsi="Arial" w:cs="Arial"/>
          <w:b/>
          <w:bCs/>
          <w:sz w:val="36"/>
          <w:szCs w:val="36"/>
          <w:lang w:eastAsia="ar-SA"/>
        </w:rPr>
      </w:pPr>
      <w:r w:rsidRPr="00463E6E">
        <w:rPr>
          <w:rFonts w:ascii="Arial" w:eastAsia="Times New Roman" w:hAnsi="Arial" w:cs="Arial"/>
          <w:b/>
          <w:bCs/>
          <w:sz w:val="36"/>
          <w:szCs w:val="36"/>
          <w:rtl/>
          <w:lang w:eastAsia="ar-SA"/>
        </w:rPr>
        <w:t xml:space="preserve">الراية القطرية </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Pr>
      </w:pPr>
      <w:r w:rsidRPr="00463E6E">
        <w:rPr>
          <w:rFonts w:ascii="Arial" w:eastAsia="Times New Roman" w:hAnsi="Arial" w:cs="Arial"/>
          <w:b/>
          <w:bCs/>
          <w:sz w:val="40"/>
          <w:szCs w:val="40"/>
          <w:rtl/>
        </w:rPr>
        <w:t xml:space="preserve">                                       </w:t>
      </w:r>
    </w:p>
    <w:p w:rsidR="00463E6E" w:rsidRPr="00463E6E" w:rsidRDefault="00463E6E" w:rsidP="00463E6E">
      <w:pPr>
        <w:widowControl w:val="0"/>
        <w:autoSpaceDE w:val="0"/>
        <w:autoSpaceDN w:val="0"/>
        <w:adjustRightInd w:val="0"/>
        <w:spacing w:after="0" w:line="240" w:lineRule="auto"/>
        <w:jc w:val="both"/>
        <w:outlineLvl w:val="0"/>
        <w:rPr>
          <w:rFonts w:ascii="Times New Roman" w:eastAsia="Times New Roman" w:hAnsi="Times New Roman" w:cs="Times New Roman"/>
          <w:sz w:val="32"/>
          <w:szCs w:val="32"/>
          <w:rtl/>
          <w:lang w:eastAsia="ar-SA"/>
        </w:rPr>
      </w:pPr>
      <w:r w:rsidRPr="00463E6E">
        <w:rPr>
          <w:rFonts w:ascii="Times New Roman" w:eastAsia="Times New Roman" w:hAnsi="Times New Roman" w:cs="Times New Roman"/>
          <w:sz w:val="32"/>
          <w:szCs w:val="32"/>
          <w:rtl/>
          <w:lang w:eastAsia="ar-EG" w:bidi="ar-EG"/>
        </w:rPr>
        <w:t> </w:t>
      </w:r>
    </w:p>
    <w:p w:rsidR="00463E6E" w:rsidRPr="00463E6E" w:rsidRDefault="00463E6E" w:rsidP="00463E6E">
      <w:pPr>
        <w:widowControl w:val="0"/>
        <w:autoSpaceDE w:val="0"/>
        <w:autoSpaceDN w:val="0"/>
        <w:adjustRightInd w:val="0"/>
        <w:spacing w:after="0" w:line="240" w:lineRule="auto"/>
        <w:jc w:val="center"/>
        <w:outlineLvl w:val="0"/>
        <w:rPr>
          <w:rFonts w:ascii="Arial" w:eastAsia="Times New Roman" w:hAnsi="Arial" w:cs="Arial"/>
          <w:b/>
          <w:bCs/>
          <w:sz w:val="72"/>
          <w:szCs w:val="72"/>
          <w:rtl/>
          <w:lang w:eastAsia="ar-SA"/>
        </w:rPr>
      </w:pPr>
      <w:r w:rsidRPr="00463E6E">
        <w:rPr>
          <w:rFonts w:ascii="Arial" w:eastAsia="Times New Roman" w:hAnsi="Arial" w:cs="Arial"/>
          <w:b/>
          <w:bCs/>
          <w:sz w:val="72"/>
          <w:szCs w:val="72"/>
          <w:rtl/>
          <w:lang w:eastAsia="ar-SA"/>
        </w:rPr>
        <w:t>عودة فينوس</w:t>
      </w:r>
    </w:p>
    <w:p w:rsidR="00463E6E" w:rsidRPr="00463E6E" w:rsidRDefault="00463E6E" w:rsidP="00463E6E">
      <w:pPr>
        <w:spacing w:before="240" w:after="0" w:line="240" w:lineRule="auto"/>
        <w:jc w:val="both"/>
        <w:rPr>
          <w:rFonts w:ascii="Arial" w:eastAsia="Times New Roman" w:hAnsi="Arial" w:cs="Arial"/>
          <w:b/>
          <w:bCs/>
          <w:sz w:val="36"/>
          <w:szCs w:val="36"/>
          <w:rtl/>
          <w:lang w:eastAsia="ar-SA"/>
        </w:rPr>
      </w:pPr>
      <w:r w:rsidRPr="00463E6E">
        <w:rPr>
          <w:rFonts w:ascii="Times New Roman" w:eastAsia="Times New Roman" w:hAnsi="Times New Roman" w:cs="Simplified Arabic"/>
          <w:sz w:val="32"/>
          <w:szCs w:val="32"/>
          <w:rtl/>
          <w:lang w:eastAsia="ar-SA"/>
        </w:rPr>
        <w:tab/>
        <w:t xml:space="preserve">                      </w:t>
      </w:r>
      <w:r w:rsidRPr="00463E6E">
        <w:rPr>
          <w:rFonts w:ascii="Arial" w:eastAsia="Times New Roman" w:hAnsi="Arial" w:cs="Arial"/>
          <w:b/>
          <w:bCs/>
          <w:sz w:val="36"/>
          <w:szCs w:val="36"/>
          <w:rtl/>
          <w:lang w:eastAsia="ar-SA"/>
        </w:rPr>
        <w:t>فى تظاهرة رسمية ذات طابع ثقافى وسياسى، حضرها رئيس الوزراء الإيطالى السيد ماسيمو داليما وصنوه الليبى</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r w:rsidRPr="00463E6E">
        <w:rPr>
          <w:rFonts w:ascii="Arial" w:eastAsia="Times New Roman" w:hAnsi="Arial" w:cs="Arial" w:hint="cs"/>
          <w:b/>
          <w:bCs/>
          <w:sz w:val="36"/>
          <w:szCs w:val="36"/>
          <w:rtl/>
          <w:lang w:eastAsia="ar-SA"/>
        </w:rPr>
        <w:t xml:space="preserve">وداخل متحف السرايا الحمراء </w:t>
      </w:r>
      <w:r w:rsidRPr="00463E6E">
        <w:rPr>
          <w:rFonts w:ascii="Arial" w:eastAsia="Times New Roman" w:hAnsi="Arial" w:cs="Arial"/>
          <w:b/>
          <w:bCs/>
          <w:sz w:val="36"/>
          <w:szCs w:val="36"/>
          <w:rtl/>
          <w:lang w:eastAsia="ar-SA"/>
        </w:rPr>
        <w:t xml:space="preserve">بمدينة طرابلس، تم الاحتفال بعودة تمثال فينوس، ربة الجمال، إلى موطنه الأصلى الذى أقام فيه منذ خروجه إلى الدنيا فى القرن الثانى الميلادى، وإلى أن تم الاستيلاء عليه من قرصان اسمه إيتالو بالبو، حكم ليبيا ممثلاً للحزب الفاشى وزعيمه الدوتشى منذ عام 1934 إلى أن لقى مصرعه فى حادث طيران غامض فوق ميناء طبرق عام </w:t>
      </w:r>
      <w:r w:rsidRPr="00463E6E">
        <w:rPr>
          <w:rFonts w:ascii="Arial" w:eastAsia="Times New Roman" w:hAnsi="Arial" w:cs="Arial" w:hint="cs"/>
          <w:b/>
          <w:bCs/>
          <w:sz w:val="36"/>
          <w:szCs w:val="36"/>
          <w:rtl/>
          <w:lang w:eastAsia="ar-SA"/>
        </w:rPr>
        <w:t>1940</w:t>
      </w:r>
      <w:r w:rsidRPr="00463E6E">
        <w:rPr>
          <w:rFonts w:ascii="Arial" w:eastAsia="Times New Roman" w:hAnsi="Arial" w:cs="Arial"/>
          <w:b/>
          <w:bCs/>
          <w:sz w:val="36"/>
          <w:szCs w:val="36"/>
          <w:rtl/>
          <w:lang w:eastAsia="ar-SA"/>
        </w:rPr>
        <w:t>، وقد كان يفاخر بإهداء كنوز ليبيا الأثرية إلى أصدقائه وصديقاته فى مختلف أنحاء العالم، مثل هذا التمثال الذى أهداه إلى واحد من أعوان هتلر فى ألمانيا، ثم استردته إيطاليا بعد الحرب، وأخيراً رأى رئيس وزراء إيطاليا الحالى، أن يعيده إلى أصحابه الحقيقيين بعد غربة استثمرت أكثر من ستين عاماً، ويجعل منه عربون مودة وصداقة، بين بلاده وبين مستعمرتها القديمة، التى تحتل الشاطئ المقابل للبحر الأبيض المتوسط ليبيا</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lang w:eastAsia="ar-SA"/>
        </w:rPr>
      </w:pPr>
      <w:r w:rsidRPr="00463E6E">
        <w:rPr>
          <w:rFonts w:ascii="Arial" w:eastAsia="Times New Roman" w:hAnsi="Arial" w:cs="Arial"/>
          <w:b/>
          <w:bCs/>
          <w:sz w:val="40"/>
          <w:szCs w:val="40"/>
          <w:rtl/>
          <w:lang w:eastAsia="ar-SA"/>
        </w:rPr>
        <w:tab/>
      </w:r>
      <w:r w:rsidRPr="00463E6E">
        <w:rPr>
          <w:rFonts w:ascii="Arial" w:eastAsia="Times New Roman" w:hAnsi="Arial" w:cs="Arial"/>
          <w:b/>
          <w:bCs/>
          <w:sz w:val="36"/>
          <w:szCs w:val="36"/>
          <w:rtl/>
          <w:lang w:eastAsia="ar-SA"/>
        </w:rPr>
        <w:t xml:space="preserve">ومنذ أن أعلنت إيطاليا اعتذارها التاريخى للشعب الليبى عن مرحلة الاحتلال وما صاحبها من مجازر ومظالم، والعلاقات بين البلدين تشهد تنامياً مستمراً، تم تتويجه أخيراً بهذه الزيارة المتميزة والناجحة التى قام بها رئيس الوزراء الإيطالى إلى </w:t>
      </w:r>
      <w:r w:rsidRPr="00463E6E">
        <w:rPr>
          <w:rFonts w:ascii="Arial" w:eastAsia="Times New Roman" w:hAnsi="Arial" w:cs="Arial" w:hint="cs"/>
          <w:b/>
          <w:bCs/>
          <w:sz w:val="36"/>
          <w:szCs w:val="36"/>
          <w:rtl/>
          <w:lang w:eastAsia="ar-SA"/>
        </w:rPr>
        <w:t>ليبيا</w:t>
      </w:r>
      <w:r w:rsidRPr="00463E6E">
        <w:rPr>
          <w:rFonts w:ascii="Arial" w:eastAsia="Times New Roman" w:hAnsi="Arial" w:cs="Arial"/>
          <w:b/>
          <w:bCs/>
          <w:sz w:val="36"/>
          <w:szCs w:val="36"/>
          <w:rtl/>
          <w:lang w:eastAsia="ar-SA"/>
        </w:rPr>
        <w:t xml:space="preserve"> وأدار حواراً مثمراً ومفيداً مع </w:t>
      </w:r>
      <w:r w:rsidRPr="00463E6E">
        <w:rPr>
          <w:rFonts w:ascii="Arial" w:eastAsia="Times New Roman" w:hAnsi="Arial" w:cs="Arial" w:hint="cs"/>
          <w:b/>
          <w:bCs/>
          <w:sz w:val="36"/>
          <w:szCs w:val="36"/>
          <w:rtl/>
          <w:lang w:eastAsia="ar-SA"/>
        </w:rPr>
        <w:t>نظيره الليبي</w:t>
      </w:r>
      <w:r w:rsidRPr="00463E6E">
        <w:rPr>
          <w:rFonts w:ascii="Arial" w:eastAsia="Times New Roman" w:hAnsi="Arial" w:cs="Arial" w:hint="cs"/>
          <w:b/>
          <w:bCs/>
          <w:sz w:val="36"/>
          <w:szCs w:val="36"/>
          <w:rtl/>
          <w:lang w:eastAsia="ar-SA" w:bidi="ar-EG"/>
        </w:rPr>
        <w:t xml:space="preserve"> المهندس المنقوش</w:t>
      </w:r>
      <w:r w:rsidRPr="00463E6E">
        <w:rPr>
          <w:rFonts w:ascii="Arial" w:eastAsia="Times New Roman" w:hAnsi="Arial" w:cs="Arial"/>
          <w:b/>
          <w:bCs/>
          <w:sz w:val="36"/>
          <w:szCs w:val="36"/>
          <w:rtl/>
          <w:lang w:eastAsia="ar-SA"/>
        </w:rPr>
        <w:t xml:space="preserve">، وعاد معبراً عن امتنانه من النتائج التى توصل إليها، مؤكداً حق ليبيا فى أن تستأنف دورها كإحدى القوى </w:t>
      </w:r>
      <w:r w:rsidRPr="00463E6E">
        <w:rPr>
          <w:rFonts w:ascii="Arial" w:eastAsia="Times New Roman" w:hAnsi="Arial" w:cs="Arial" w:hint="cs"/>
          <w:b/>
          <w:bCs/>
          <w:sz w:val="36"/>
          <w:szCs w:val="36"/>
          <w:rtl/>
          <w:lang w:eastAsia="ar-SA"/>
        </w:rPr>
        <w:t>الفاعلة</w:t>
      </w:r>
      <w:r w:rsidRPr="00463E6E">
        <w:rPr>
          <w:rFonts w:ascii="Arial" w:eastAsia="Times New Roman" w:hAnsi="Arial" w:cs="Arial"/>
          <w:b/>
          <w:bCs/>
          <w:sz w:val="36"/>
          <w:szCs w:val="36"/>
          <w:rtl/>
          <w:lang w:eastAsia="ar-SA"/>
        </w:rPr>
        <w:t xml:space="preserve"> فى سياسات دول حوض البحر الأبيض المتوسط، مشيراً إلى أهميتها كحلقة وصل بين أوروبا وأفريقيا وبين أوروبا والعالم العربى، مبدياً أمله فى مزيد من التعاون بين البلدين </w:t>
      </w:r>
      <w:r w:rsidRPr="00463E6E">
        <w:rPr>
          <w:rFonts w:ascii="Arial" w:eastAsia="Times New Roman" w:hAnsi="Arial" w:cs="Arial" w:hint="cs"/>
          <w:b/>
          <w:bCs/>
          <w:sz w:val="36"/>
          <w:szCs w:val="36"/>
          <w:rtl/>
          <w:lang w:eastAsia="ar-SA"/>
        </w:rPr>
        <w:t>متعهدا بان يبذل قصاره جهده في ت</w:t>
      </w:r>
      <w:r w:rsidRPr="00463E6E">
        <w:rPr>
          <w:rFonts w:ascii="Arial" w:eastAsia="Times New Roman" w:hAnsi="Arial" w:cs="Arial"/>
          <w:b/>
          <w:bCs/>
          <w:sz w:val="36"/>
          <w:szCs w:val="36"/>
          <w:rtl/>
          <w:lang w:eastAsia="ar-SA"/>
        </w:rPr>
        <w:t xml:space="preserve">طوي </w:t>
      </w:r>
      <w:r w:rsidRPr="00463E6E">
        <w:rPr>
          <w:rFonts w:ascii="Arial" w:eastAsia="Times New Roman" w:hAnsi="Arial" w:cs="Arial" w:hint="cs"/>
          <w:b/>
          <w:bCs/>
          <w:sz w:val="36"/>
          <w:szCs w:val="36"/>
          <w:rtl/>
          <w:lang w:eastAsia="ar-SA"/>
        </w:rPr>
        <w:t>ا</w:t>
      </w:r>
      <w:r w:rsidRPr="00463E6E">
        <w:rPr>
          <w:rFonts w:ascii="Arial" w:eastAsia="Times New Roman" w:hAnsi="Arial" w:cs="Arial"/>
          <w:b/>
          <w:bCs/>
          <w:sz w:val="36"/>
          <w:szCs w:val="36"/>
          <w:rtl/>
          <w:lang w:eastAsia="ar-SA"/>
        </w:rPr>
        <w:t>لعلاقات السياسية والاقتصادية والثقافية القائمة على التكافؤ والاحترام المتبادل والمصالح المشتركة</w:t>
      </w:r>
      <w:r w:rsidRPr="00463E6E">
        <w:rPr>
          <w:rFonts w:ascii="Arial" w:eastAsia="Times New Roman" w:hAnsi="Arial" w:cs="Arial" w:hint="cs"/>
          <w:b/>
          <w:bCs/>
          <w:sz w:val="36"/>
          <w:szCs w:val="36"/>
          <w:rtl/>
          <w:lang w:eastAsia="ar-SA"/>
        </w:rPr>
        <w:t xml:space="preserve"> بين بلاده وليبيا.</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ab/>
        <w:t xml:space="preserve">ورغم أن إيطاليا ظلت على مدى السنوات الأخيرة أكبر مستورد للنفط الليبى، وعلاقاتها التجارية مع ليبيا تضعها على رأس الدول الأوروبية فى تصدير السلع إلى </w:t>
      </w:r>
      <w:r w:rsidRPr="00463E6E">
        <w:rPr>
          <w:rFonts w:ascii="Arial" w:eastAsia="Times New Roman" w:hAnsi="Arial" w:cs="Arial" w:hint="cs"/>
          <w:b/>
          <w:bCs/>
          <w:sz w:val="36"/>
          <w:szCs w:val="36"/>
          <w:rtl/>
          <w:lang w:eastAsia="ar-SA"/>
        </w:rPr>
        <w:t>بلادنا</w:t>
      </w:r>
      <w:r w:rsidRPr="00463E6E">
        <w:rPr>
          <w:rFonts w:ascii="Arial" w:eastAsia="Times New Roman" w:hAnsi="Arial" w:cs="Arial"/>
          <w:b/>
          <w:bCs/>
          <w:sz w:val="36"/>
          <w:szCs w:val="36"/>
          <w:rtl/>
          <w:lang w:eastAsia="ar-SA"/>
        </w:rPr>
        <w:t>، فإن العلاقات السياسية ظل يشوبها الكثير من التوتر، إلا أنها لم تصل إلى ذلك المستوى من الخصومة والعداء كما هو الحال مع دول غربية أخرى</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ab/>
        <w:t>والحقيقة فقد أظهر ا</w:t>
      </w:r>
      <w:r w:rsidRPr="00463E6E">
        <w:rPr>
          <w:rFonts w:ascii="Arial" w:eastAsia="Times New Roman" w:hAnsi="Arial" w:cs="Arial" w:hint="cs"/>
          <w:b/>
          <w:bCs/>
          <w:sz w:val="36"/>
          <w:szCs w:val="36"/>
          <w:rtl/>
          <w:lang w:eastAsia="ar-SA"/>
        </w:rPr>
        <w:t>لايطالي</w:t>
      </w:r>
      <w:r w:rsidRPr="00463E6E">
        <w:rPr>
          <w:rFonts w:ascii="Arial" w:eastAsia="Times New Roman" w:hAnsi="Arial" w:cs="Arial"/>
          <w:b/>
          <w:bCs/>
          <w:sz w:val="36"/>
          <w:szCs w:val="36"/>
          <w:rtl/>
          <w:lang w:eastAsia="ar-SA"/>
        </w:rPr>
        <w:t>، نضجاً ومرونة فى التعامل والوصول بالعلاقات إلى هذا المستوى المتميز، القوى، الذى وصلته الآن</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ab/>
        <w:t>ولم يقتصر الموقف الإيجابى الإيطالى على ذلك الاعتذار التاريخى وإنما اتخذت إيطاليا عدداً من التدابير العملية على طريق محو الآثار المتبقية لتلك المظالم القديمة مثل المساهمة فى إزاحة حقول الألغام وإنشاء مستشفى لمعالجة ضحايا تلك الحقول، ومعهد لتأهيل العاجز</w:t>
      </w:r>
      <w:r w:rsidRPr="00463E6E">
        <w:rPr>
          <w:rFonts w:ascii="Arial" w:eastAsia="Times New Roman" w:hAnsi="Arial" w:cs="Arial" w:hint="cs"/>
          <w:b/>
          <w:bCs/>
          <w:sz w:val="36"/>
          <w:szCs w:val="36"/>
          <w:rtl/>
          <w:lang w:eastAsia="ar-SA"/>
        </w:rPr>
        <w:t>ي</w:t>
      </w:r>
      <w:r w:rsidRPr="00463E6E">
        <w:rPr>
          <w:rFonts w:ascii="Arial" w:eastAsia="Times New Roman" w:hAnsi="Arial" w:cs="Arial"/>
          <w:b/>
          <w:bCs/>
          <w:sz w:val="36"/>
          <w:szCs w:val="36"/>
          <w:rtl/>
          <w:lang w:eastAsia="ar-SA"/>
        </w:rPr>
        <w:t xml:space="preserve">ن منهم، وفى الوقت نفسه رفعت </w:t>
      </w:r>
      <w:r w:rsidRPr="00463E6E">
        <w:rPr>
          <w:rFonts w:ascii="Arial" w:eastAsia="Times New Roman" w:hAnsi="Arial" w:cs="Arial" w:hint="cs"/>
          <w:b/>
          <w:bCs/>
          <w:sz w:val="36"/>
          <w:szCs w:val="36"/>
          <w:rtl/>
          <w:lang w:eastAsia="ar-SA"/>
        </w:rPr>
        <w:t xml:space="preserve">ليبيا </w:t>
      </w:r>
      <w:r w:rsidRPr="00463E6E">
        <w:rPr>
          <w:rFonts w:ascii="Arial" w:eastAsia="Times New Roman" w:hAnsi="Arial" w:cs="Arial"/>
          <w:b/>
          <w:bCs/>
          <w:sz w:val="36"/>
          <w:szCs w:val="36"/>
          <w:rtl/>
          <w:lang w:eastAsia="ar-SA"/>
        </w:rPr>
        <w:t>مستوى تع</w:t>
      </w:r>
      <w:r w:rsidRPr="00463E6E">
        <w:rPr>
          <w:rFonts w:ascii="Arial" w:eastAsia="Times New Roman" w:hAnsi="Arial" w:cs="Arial" w:hint="cs"/>
          <w:b/>
          <w:bCs/>
          <w:sz w:val="36"/>
          <w:szCs w:val="36"/>
          <w:rtl/>
          <w:lang w:eastAsia="ar-SA"/>
        </w:rPr>
        <w:t>ا</w:t>
      </w:r>
      <w:r w:rsidRPr="00463E6E">
        <w:rPr>
          <w:rFonts w:ascii="Arial" w:eastAsia="Times New Roman" w:hAnsi="Arial" w:cs="Arial"/>
          <w:b/>
          <w:bCs/>
          <w:sz w:val="36"/>
          <w:szCs w:val="36"/>
          <w:rtl/>
          <w:lang w:eastAsia="ar-SA"/>
        </w:rPr>
        <w:t xml:space="preserve">ملها الاقتصادى والتجارى معها، وشهدت المرحلة الماضية تعاوناً مع إيطاليا فى مشروعات كبيرة وعقود بمليارات الدولارات مثل مشروع أنابيب الغاز التى تمتد عبر البحر من </w:t>
      </w:r>
      <w:r w:rsidRPr="00463E6E">
        <w:rPr>
          <w:rFonts w:ascii="Arial" w:eastAsia="Times New Roman" w:hAnsi="Arial" w:cs="Arial" w:hint="cs"/>
          <w:b/>
          <w:bCs/>
          <w:sz w:val="36"/>
          <w:szCs w:val="36"/>
          <w:rtl/>
          <w:lang w:eastAsia="ar-SA"/>
        </w:rPr>
        <w:t>ليبيا</w:t>
      </w:r>
      <w:r w:rsidRPr="00463E6E">
        <w:rPr>
          <w:rFonts w:ascii="Arial" w:eastAsia="Times New Roman" w:hAnsi="Arial" w:cs="Arial"/>
          <w:b/>
          <w:bCs/>
          <w:sz w:val="36"/>
          <w:szCs w:val="36"/>
          <w:rtl/>
          <w:lang w:eastAsia="ar-SA"/>
        </w:rPr>
        <w:t xml:space="preserve"> إلى إيطاليا</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ab/>
        <w:t xml:space="preserve">وغنى عن القول إن إيطاليا مؤهلة لأن تلعب دوراً فى ترميم العلاقات المتصدعة بين </w:t>
      </w:r>
      <w:r w:rsidRPr="00463E6E">
        <w:rPr>
          <w:rFonts w:ascii="Arial" w:eastAsia="Times New Roman" w:hAnsi="Arial" w:cs="Arial" w:hint="cs"/>
          <w:b/>
          <w:bCs/>
          <w:sz w:val="36"/>
          <w:szCs w:val="36"/>
          <w:rtl/>
          <w:lang w:eastAsia="ar-SA"/>
        </w:rPr>
        <w:t xml:space="preserve">ليبيا </w:t>
      </w:r>
      <w:r w:rsidRPr="00463E6E">
        <w:rPr>
          <w:rFonts w:ascii="Arial" w:eastAsia="Times New Roman" w:hAnsi="Arial" w:cs="Arial"/>
          <w:b/>
          <w:bCs/>
          <w:sz w:val="36"/>
          <w:szCs w:val="36"/>
          <w:rtl/>
          <w:lang w:eastAsia="ar-SA"/>
        </w:rPr>
        <w:t>والغرب، وتعزيز التعاون بينها وبين دول الاتحاد الأوروبى بعد أن أبدى هذا الاتحاد ترحيبه باستئناف العلاقة مع ليبيا</w:t>
      </w:r>
      <w:r w:rsidRPr="00463E6E">
        <w:rPr>
          <w:rFonts w:ascii="Arial" w:eastAsia="Times New Roman" w:hAnsi="Arial" w:cs="Arial" w:hint="cs"/>
          <w:b/>
          <w:bCs/>
          <w:sz w:val="36"/>
          <w:szCs w:val="36"/>
          <w:rtl/>
          <w:lang w:eastAsia="ar-SA"/>
        </w:rPr>
        <w:t xml:space="preserve"> وتعاطفا في بعض الاحيان ومن بعض العناصر العاملة في ادارته نحو القضية الفلسطينية.</w:t>
      </w:r>
      <w:r w:rsidRPr="00463E6E">
        <w:rPr>
          <w:rFonts w:ascii="Arial" w:eastAsia="Times New Roman" w:hAnsi="Arial" w:cs="Arial"/>
          <w:b/>
          <w:bCs/>
          <w:sz w:val="36"/>
          <w:szCs w:val="36"/>
          <w:rtl/>
          <w:lang w:eastAsia="ar-SA"/>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ab/>
        <w:t>عودة تمثال فينوس إلى بيته الحقيقى، بعد غياب ستة عقود، يشكل بادرة غنية بالدلالات ويشير إلى أفق أكثر رحابة، وعلاقات أكثر عدلاً وأنصافاً يمكن أن تقوم بين دول الشمال ودول الجنوب</w:t>
      </w:r>
      <w:r w:rsidRPr="00463E6E">
        <w:rPr>
          <w:rFonts w:ascii="Arial" w:eastAsia="Times New Roman" w:hAnsi="Arial" w:cs="Arial" w:hint="cs"/>
          <w:b/>
          <w:bCs/>
          <w:sz w:val="36"/>
          <w:szCs w:val="36"/>
          <w:rtl/>
          <w:lang w:eastAsia="ar-SA"/>
        </w:rPr>
        <w:t>.</w:t>
      </w:r>
      <w:r w:rsidRPr="00463E6E">
        <w:rPr>
          <w:rFonts w:ascii="Arial" w:eastAsia="Times New Roman" w:hAnsi="Arial" w:cs="Arial"/>
          <w:b/>
          <w:bCs/>
          <w:sz w:val="36"/>
          <w:szCs w:val="36"/>
          <w:rtl/>
          <w:lang w:eastAsia="ar-SA"/>
        </w:rPr>
        <w:t xml:space="preserve"> </w:t>
      </w:r>
    </w:p>
    <w:p w:rsidR="00463E6E" w:rsidRPr="00463E6E" w:rsidRDefault="00463E6E" w:rsidP="00463E6E">
      <w:pPr>
        <w:keepNext/>
        <w:widowControl w:val="0"/>
        <w:autoSpaceDE w:val="0"/>
        <w:autoSpaceDN w:val="0"/>
        <w:adjustRightInd w:val="0"/>
        <w:spacing w:before="240" w:after="0" w:line="240" w:lineRule="auto"/>
        <w:jc w:val="both"/>
        <w:outlineLvl w:val="8"/>
        <w:rPr>
          <w:rFonts w:ascii="Arial" w:eastAsia="Times New Roman" w:hAnsi="Arial" w:cs="Arial"/>
          <w:b/>
          <w:bCs/>
          <w:sz w:val="36"/>
          <w:szCs w:val="36"/>
          <w:rtl/>
          <w:lang w:eastAsia="ar-SA"/>
        </w:rPr>
      </w:pPr>
      <w:r w:rsidRPr="00463E6E">
        <w:rPr>
          <w:rFonts w:ascii="Arial" w:eastAsia="Times New Roman" w:hAnsi="Arial" w:cs="Arial"/>
          <w:b/>
          <w:bCs/>
          <w:sz w:val="36"/>
          <w:szCs w:val="36"/>
          <w:rtl/>
          <w:lang w:eastAsia="ar-SA"/>
        </w:rPr>
        <w:t>الأهرام 9/12/1999</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lang w:eastAsia="ar-SA"/>
        </w:rPr>
      </w:pPr>
      <w:r>
        <w:rPr>
          <w:rFonts w:ascii="Arial" w:eastAsia="Times New Roman" w:hAnsi="Arial" w:cs="Arial"/>
          <w:b/>
          <w:bCs/>
          <w:noProof/>
          <w:sz w:val="40"/>
          <w:szCs w:val="40"/>
        </w:rPr>
        <w:drawing>
          <wp:inline distT="0" distB="0" distL="0" distR="0">
            <wp:extent cx="5429250" cy="7686675"/>
            <wp:effectExtent l="0" t="0" r="0" b="9525"/>
            <wp:docPr id="6" name="Picture 6" descr="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r w:rsidRPr="00463E6E">
        <w:rPr>
          <w:rFonts w:ascii="Arial" w:eastAsia="Times New Roman" w:hAnsi="Arial" w:cs="Arial"/>
          <w:b/>
          <w:bCs/>
          <w:sz w:val="40"/>
          <w:szCs w:val="40"/>
          <w:lang w:eastAsia="ar-SA"/>
        </w:rPr>
        <w:t> </w:t>
      </w:r>
    </w:p>
    <w:p w:rsidR="00463E6E" w:rsidRPr="00463E6E" w:rsidRDefault="00463E6E" w:rsidP="00463E6E">
      <w:pPr>
        <w:spacing w:before="240" w:after="0" w:line="240" w:lineRule="auto"/>
        <w:jc w:val="center"/>
        <w:outlineLvl w:val="0"/>
        <w:rPr>
          <w:rFonts w:ascii="Times New Roman" w:eastAsia="Times New Roman" w:hAnsi="Times New Roman" w:cs="Simplified Arabic"/>
          <w:b/>
          <w:bCs/>
          <w:sz w:val="72"/>
          <w:szCs w:val="72"/>
          <w:rtl/>
          <w:lang w:eastAsia="ar-SA"/>
        </w:rPr>
      </w:pPr>
      <w:r w:rsidRPr="00463E6E">
        <w:rPr>
          <w:rFonts w:ascii="Times New Roman" w:eastAsia="Times New Roman" w:hAnsi="Times New Roman" w:cs="Simplified Arabic"/>
          <w:b/>
          <w:bCs/>
          <w:sz w:val="72"/>
          <w:szCs w:val="72"/>
          <w:rtl/>
          <w:lang w:eastAsia="ar-SA"/>
        </w:rPr>
        <w:t>فوبيا المؤتمرات</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Simplified Arabic"/>
          <w:b/>
          <w:bCs/>
          <w:sz w:val="36"/>
          <w:szCs w:val="36"/>
          <w:rtl/>
          <w:lang w:eastAsia="ar-SA"/>
        </w:rPr>
      </w:pPr>
      <w:r w:rsidRPr="00463E6E">
        <w:rPr>
          <w:rFonts w:ascii="Times New Roman" w:eastAsia="Times New Roman" w:hAnsi="Times New Roman" w:cs="Simplified Arabic"/>
          <w:b/>
          <w:bCs/>
          <w:sz w:val="36"/>
          <w:szCs w:val="36"/>
          <w:rtl/>
          <w:lang w:eastAsia="ar-SA"/>
        </w:rPr>
        <w:t>هناك جانب سلبى لا يكاد ينجو منه أى مؤتمر من المؤتمرات الثقافية التى نراها تعقد بكثرة هذه الأيام فى شتى أرجاء الوطن العربى.</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Simplified Arabic"/>
          <w:b/>
          <w:bCs/>
          <w:sz w:val="36"/>
          <w:szCs w:val="36"/>
          <w:rtl/>
          <w:lang w:eastAsia="ar-SA"/>
        </w:rPr>
      </w:pPr>
      <w:r w:rsidRPr="00463E6E">
        <w:rPr>
          <w:rFonts w:ascii="Times New Roman" w:eastAsia="Times New Roman" w:hAnsi="Times New Roman" w:cs="Simplified Arabic"/>
          <w:b/>
          <w:bCs/>
          <w:sz w:val="36"/>
          <w:szCs w:val="36"/>
          <w:rtl/>
          <w:lang w:eastAsia="ar-SA"/>
        </w:rPr>
        <w:t>وقبل أن أذكر هذا الجانب السلبى ، أريد بداية أن أقول بأننى أجد الذين يرحبون بقيام هذه المؤتمرات ويشارك فيها ولا يكاد يمضى عام من الأعوام دون أن أحضر مجموعة منها ، وقد كنت أعمل متفرغاً فى مؤسسة ثقافية لا عمل لها إلا إقامة هذه المؤتمرات وأرى أنها وسيلة ناجحة لمقاومة عوامل الفرقة والتشتت بين أبناء الأمة العربية ، كما أراها حرباً ضد الحدود والسدود التى تقام بين أقطار الوطن العربى ، فمن خلالها تلتقى وتتواصل شرائح اجتماعية وطلائع من المفكرين والمثقفين ما كان لها أن تلتقى وتتواصل لولا هذه المؤتمرات ولقد أفدت شخصياً من المشاركة فيها واكتساب صدقات والالتقاء بشخصيات فكرية ما كان لى أن أحظى بشرف صداقتها لولا الفرص التى أتاحتها لى هذه المؤتمرات.</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Simplified Arabic"/>
          <w:b/>
          <w:bCs/>
          <w:sz w:val="36"/>
          <w:szCs w:val="36"/>
          <w:rtl/>
          <w:lang w:eastAsia="ar-SA"/>
        </w:rPr>
      </w:pPr>
      <w:r w:rsidRPr="00463E6E">
        <w:rPr>
          <w:rFonts w:ascii="Times New Roman" w:eastAsia="Times New Roman" w:hAnsi="Times New Roman" w:cs="Simplified Arabic"/>
          <w:b/>
          <w:bCs/>
          <w:sz w:val="36"/>
          <w:szCs w:val="36"/>
          <w:rtl/>
          <w:lang w:eastAsia="ar-SA"/>
        </w:rPr>
        <w:t>ولكن تبقى هذه السلبية التى لا أرى هناك سبيلاً لعلاجها فى المدى القريب لأنها تتصل بتكوين نفس وسلوكيات وممارسات متأصلة فى الشخصية العربية ، ولها علاقة بالانفعالات والإسراف العاطفى ، حديث تطغى الجوانب الذاتية على الجوانب الموضوعية ، كما أن أوضاعاً لها علاقة بالنظام الإقليمى العربى تنعكس هى الأخرى على هذه المؤتمرات فنرى اختلاطاً فى المقاييس والمعايير ونرى صغاراً يتصدون الموائد ويحتكرون الأضواء باعتبارهم كباراً لا بالعمل ولكن بالشوائب التى تشوب التقييم الموضوعى للبشر والمواقف والأحداث والأعمال ونرى كباراً بأعمالهم ، غابوا رغم حضورهم ، وأضحى لا وجود لهم فى الزحمة والضوضاء.</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Simplified Arabic"/>
          <w:b/>
          <w:bCs/>
          <w:sz w:val="36"/>
          <w:szCs w:val="36"/>
          <w:rtl/>
          <w:lang w:eastAsia="ar-SA"/>
        </w:rPr>
      </w:pPr>
      <w:r w:rsidRPr="00463E6E">
        <w:rPr>
          <w:rFonts w:ascii="Times New Roman" w:eastAsia="Times New Roman" w:hAnsi="Times New Roman" w:cs="Simplified Arabic"/>
          <w:b/>
          <w:bCs/>
          <w:sz w:val="36"/>
          <w:szCs w:val="36"/>
          <w:rtl/>
          <w:lang w:eastAsia="ar-SA"/>
        </w:rPr>
        <w:t>ويكفى مثالاً على ذلك ، ما نراه يحدث فى المؤتمرات التى تقيمها الاتحادات الأدبية والفنية ، حيث يذهب الضجيج كله ، وتذهب الأضواء كلها ، لعناصر لا إبداع لها ولكن لها مواقع إدارية عافها المبدعون الكبار.</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Simplified Arabic"/>
          <w:b/>
          <w:bCs/>
          <w:sz w:val="36"/>
          <w:szCs w:val="36"/>
          <w:rtl/>
          <w:lang w:eastAsia="ar-SA"/>
        </w:rPr>
      </w:pPr>
      <w:r w:rsidRPr="00463E6E">
        <w:rPr>
          <w:rFonts w:ascii="Times New Roman" w:eastAsia="Times New Roman" w:hAnsi="Times New Roman" w:cs="Simplified Arabic"/>
          <w:b/>
          <w:bCs/>
          <w:sz w:val="36"/>
          <w:szCs w:val="36"/>
          <w:rtl/>
          <w:lang w:eastAsia="ar-SA"/>
        </w:rPr>
        <w:t>من هنا جاءت هذه الفوبيا التى تلاحقنى كلما تلقيت دعوة لحضور مؤتمر جديد ، أقول فى نفسى "خائفاً" هل أذهب أم أمتنع عن الذهاب؟ ثم احسم أمرى بالمشاركة لأننى لا أرها إلا سلبية صغيرة ، ضمن إيجابيات كثيرة لهذه المؤتمرات التى تثرى الحياة الأدبية والفنية فى الوطن العربى الكبير.</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36"/>
          <w:szCs w:val="36"/>
          <w:rtl/>
          <w:lang w:eastAsia="ar-SA"/>
        </w:rPr>
      </w:pPr>
      <w:r w:rsidRPr="00463E6E">
        <w:rPr>
          <w:rFonts w:ascii="Times New Roman" w:eastAsia="Times New Roman" w:hAnsi="Times New Roman" w:cs="Simplified Arabic"/>
          <w:b/>
          <w:bCs/>
          <w:sz w:val="36"/>
          <w:szCs w:val="36"/>
          <w:rtl/>
          <w:lang w:eastAsia="ar-SA"/>
        </w:rPr>
        <w:t>العربي - الاثنين – 9-3-1998</w:t>
      </w: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Pr>
      </w:pPr>
    </w:p>
    <w:p w:rsidR="00463E6E" w:rsidRPr="00463E6E" w:rsidRDefault="00463E6E" w:rsidP="00463E6E">
      <w:pPr>
        <w:widowControl w:val="0"/>
        <w:autoSpaceDE w:val="0"/>
        <w:autoSpaceDN w:val="0"/>
        <w:adjustRightInd w:val="0"/>
        <w:spacing w:after="0" w:line="240" w:lineRule="auto"/>
        <w:jc w:val="right"/>
        <w:rPr>
          <w:rFonts w:ascii="Arial" w:eastAsia="Times New Roman" w:hAnsi="Arial" w:cs="Arial"/>
          <w:b/>
          <w:bCs/>
          <w:i/>
          <w:i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sz w:val="32"/>
          <w:szCs w:val="32"/>
          <w:lang w:eastAsia="ar-SA" w:bidi="ar-LY"/>
        </w:rPr>
      </w:pPr>
      <w:r w:rsidRPr="00463E6E">
        <w:rPr>
          <w:rFonts w:ascii="Times New Roman" w:eastAsia="Times New Roman" w:hAnsi="Times New Roman" w:cs="Times New Roman" w:hint="cs"/>
          <w:b/>
          <w:bCs/>
          <w:sz w:val="32"/>
          <w:szCs w:val="32"/>
          <w:rtl/>
          <w:lang w:eastAsia="ar-SA" w:bidi="ar-LY"/>
        </w:rPr>
        <w:t xml:space="preserve">                                                     </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lang w:eastAsia="ar-SA"/>
        </w:rPr>
      </w:pPr>
    </w:p>
    <w:p w:rsidR="00463E6E" w:rsidRPr="00463E6E" w:rsidRDefault="00463E6E" w:rsidP="00463E6E">
      <w:pPr>
        <w:spacing w:before="240" w:after="0" w:line="240" w:lineRule="auto"/>
        <w:jc w:val="both"/>
        <w:rPr>
          <w:rFonts w:ascii="Arial" w:eastAsia="Times New Roman" w:hAnsi="Arial" w:cs="Arial" w:hint="cs"/>
          <w:b/>
          <w:bCs/>
          <w:sz w:val="72"/>
          <w:szCs w:val="72"/>
          <w:rtl/>
          <w:lang w:eastAsia="ar-SA"/>
        </w:rPr>
      </w:pPr>
    </w:p>
    <w:p w:rsidR="00463E6E" w:rsidRPr="00463E6E" w:rsidRDefault="00463E6E" w:rsidP="00463E6E">
      <w:pPr>
        <w:spacing w:before="240" w:after="0" w:line="240" w:lineRule="auto"/>
        <w:jc w:val="both"/>
        <w:rPr>
          <w:rFonts w:ascii="Arial" w:eastAsia="Times New Roman" w:hAnsi="Arial" w:cs="Arial" w:hint="cs"/>
          <w:b/>
          <w:bCs/>
          <w:sz w:val="72"/>
          <w:szCs w:val="72"/>
          <w:rtl/>
          <w:lang w:eastAsia="ar-SA"/>
        </w:rPr>
      </w:pPr>
    </w:p>
    <w:p w:rsidR="00463E6E" w:rsidRPr="00463E6E" w:rsidRDefault="00463E6E" w:rsidP="00463E6E">
      <w:pPr>
        <w:spacing w:before="240" w:after="0" w:line="240" w:lineRule="auto"/>
        <w:jc w:val="both"/>
        <w:rPr>
          <w:rFonts w:ascii="Arial" w:eastAsia="Times New Roman" w:hAnsi="Arial" w:cs="Arial" w:hint="cs"/>
          <w:b/>
          <w:bCs/>
          <w:sz w:val="72"/>
          <w:szCs w:val="72"/>
          <w:rtl/>
          <w:lang w:eastAsia="ar-SA"/>
        </w:rPr>
      </w:pPr>
      <w:r w:rsidRPr="00463E6E">
        <w:rPr>
          <w:rFonts w:ascii="Arial" w:eastAsia="Times New Roman" w:hAnsi="Arial" w:cs="Arial"/>
          <w:b/>
          <w:bCs/>
          <w:sz w:val="72"/>
          <w:szCs w:val="72"/>
          <w:rtl/>
          <w:lang w:eastAsia="ar-SA"/>
        </w:rPr>
        <w:t>في ضيافة الصحراء</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lang w:eastAsia="ar-LY" w:bidi="ar-LY"/>
        </w:rPr>
      </w:pPr>
      <w:r w:rsidRPr="00463E6E">
        <w:rPr>
          <w:rFonts w:ascii="Times New Roman" w:eastAsia="Times New Roman" w:hAnsi="Times New Roman" w:cs="Times New Roman"/>
          <w:b/>
          <w:bCs/>
          <w:sz w:val="36"/>
          <w:szCs w:val="36"/>
          <w:rtl/>
          <w:lang w:eastAsia="ar-LY" w:bidi="ar-LY"/>
        </w:rPr>
        <w:t xml:space="preserve">                        شهدت في الاسبوع الماضي تجربة غنية ، ثرية ، جعلتني ازداد خبرة وعلما بعجائب صنع الخالق ، جل جلاله ، وذلك من خلال رحلة في الصحراء الكبرى ، مع قافلة لتفقد المشاريع الزراعية ، قطعنا خلالها  اكثر من الف كيلو متر في عمق الصحراء الليبيبة  قرب الحدود الجنوبية المحاذية للعمق الافريقي ،  حيث تمتد المسافات التي قال عنها مؤلف غربي زارهذا الجزء من العالم ء بان هذه المفازات التي تمتد عبر المدى بلا حد ،  ترعبني ، نعم كان المشهد الذي يقع ضمن دائرة الافق ، ولا اثر فيه للحياة ولا العمران  ، حيث لا شيء الا سيوف الرمل تمتد بلا نهاية ، والصمت يخيم على المكان كانه صمت الموت ، والفراغ الموحش  الذي لا يوحي الا بالعدم ، لصحراء بدات مع فجر التاريخ واستمرت لا وجود فيها لاية لمسة توحي بحضارة العصر ،  تملأ القلب رهبة وخوفا من المجهول، ولكن انبل واجمل وارقى شعور يمكن ان يصادف الانسان ، الذي يرحل عبر هذه المفازات من البيد التي دونها بيد وخلفها بيد ، هو ان ينبثق فجاة من خلف جبال الرمال ، منظر لمدى اخضر ، يرسم لون الحياة الجميل في هذه الفيافي ، على خلفية من هذه الارض الصفراء الشهباء الغبراء وهذه اليهماء التي يصفها الشاعر المتنبي بانها يهماء يكذب فيها السمع والبصر ، الى حد تحس معه ان هذا المدى الأخصرالبديع ، الموصول بزرقة الافق ،والمحاط بصفرة العدم الصحراوي، ليس هو الاخر الا لعبة من الاعيب خداع البصر التي تتقنها الصحراء ، عندما تصنع انهارا من الوهم هي السراب ، ثم  تتأكد بان هذا الاخضرار حقيقة لا خيال ، وحياة لا عدم فيه ولا موت ،  ومكان يتصاعد منه ضجيج  العمران ونشيد الاطيار وزغاريد الماء ، تنطق بها  وسائل الري العصرية، وهدير الخصب والنماء  يصاعد  وسط مفازات الصمت والسكون والجمود ، عندئد تسرى في البدن رعشة الوجود ، وفرحة الحياة ، وبهاء وجمال الخضرة والماء التي تنتصب امام البصر ،  تعلن التحدي والشموخ والكبرياء في مواجهة هذا الوجه العابس من وجوه هذه البيئة القاحلة الجرداء التي تحيط بالمشروع الزراعي الكبير ، وقد رايت في هذه الرحلة عددا من المشاريع يزيد على خمسة ، كلها تحتل مساحة من الارض تزيد على خمسة الاف هكتار، مزروعة  في اغلبها بالحبوب، شعير وقمح ودرة، فهي مشاريع لتأمين حاجة البلاد من الحبوب ، اقيمت حيت تتواجد مصادر جوفية للمياه وقد استخدمت التقنيات الحديثة في اخراجها وارقى منجزات الصناعة  في ري هده المحاصيل حيت ترتفع في الفضاء هذه الاذرع لالة الري التي يبلغ طولها عددا من الاميال تدور حول محور مغروس في الارض وترش ماء يبدو كانه وابل من الامطار تدور وتسقى هذه الحقول العملاقة  المزروعة حبوبا ،  وهي حقول يبدا حرثها بالات اخرى عملاقة للحرث مركب بها عشرات المحاريث الالية ، وينتهي الامر بحصادها بالات تشبه الشاحنات ، حيث رايت في واحد من هذه الحقول خمس الات  لها منظر موحش كانه منظر مجموعة من الدناصير  تزحف فوق الرمال ر تدخل مجتمعة لهذا الحقل العملاق ، حيث يقود كل واحد منها  سائق ماهر يجلس في غرفة القيادة ويقوم بتوجيه اسنان الالة لقضم السنابل وادخالها في جوف هذا الوحش الحديدي حيث تتلقفها هناك الات اخرى تقوم  في ذات اللحظة بدرس هذه السنابل وفصل الحبوب عن  التبن وفرزها من اعواد القش ، لتضع الحبوب صافية نقية في جانب وتضع القش والتبن مربوطا في لفائف في جانب اخر جاهزة لنقلها الى مخازن الاعلاف لتكون طعاما للماشية ، وهي وسائل حديثة للفلاحة لم ار لها شبيها في حياتي ، فقد ولدت ونموت في بيئة فلاحية تعيش على وسائل الانتاج الزراعي البدائية حيث المحرات التقليدي  يجره الجمل ، والحصاد يتم بمناجل يحملها الرجال ويقصون بها السنابل وحيث السقي والري يعتمد على مياه لامطار ،والدرس يتم بواسطة خفاف الابل وتنقية الحبوب من التبن بالمدراة في ايدي الرجال ، وهي مشاريع لم يكن يمتد اكبرها لغير مساحة قليلة تحسب بالامتار، وليس مثل هذه المشاريع التي تغطي مساحة خمسة الاف فدان ، متوزعة على دوائر ، لكي لا تبقى موصولة ببعضها البعض خوف ان يندلع حريق فيقضي عليها جميعا ، واتقاء لمثل هذا الحريق  تركت بين هذه الدائر مساحات ثم غرسها باشجار النخيل والزيتون لكي لا ياكل الحريق اذا حدث لحقل من الحقول الا ذلك الحقل ولا يمتد الى غيره من حقول . نعم كان المنظر في كل هده المشاريع  مبهجا جميلا ، فهي لم تكن مشاريع للحبوب فقط رغم تركيزها على هذا المحصول الاستراتيجي ، ولكنها تضم ايضا مئات الهكتارات من المراعي الخضراء تسرح فيها الابقار والابل والاغنام باعتبارها ثروة حيوانية  لتغطية حاجة البلاد من الالبان واللحوم والاصواف والجلود ، ومساحات اخرى للبرسيم والنجيلة  لحصدها اربع وخمس مرات في العام كمورد للاعلاف ، علاوة على اشجار السرو العملاقة التي تحف بهذه المشاريع في شكل غابات  تنفع مصدات للريح ووسيلة لتحسين المناخ وزرع الخضرة الدائمة في هذه البقاع.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rtl/>
          <w:lang w:eastAsia="ar-LY" w:bidi="ar-LY"/>
        </w:rPr>
      </w:pPr>
      <w:r w:rsidRPr="00463E6E">
        <w:rPr>
          <w:rFonts w:ascii="Times New Roman" w:eastAsia="Times New Roman" w:hAnsi="Times New Roman" w:cs="Times New Roman"/>
          <w:b/>
          <w:bCs/>
          <w:sz w:val="36"/>
          <w:szCs w:val="36"/>
          <w:rtl/>
          <w:lang w:eastAsia="ar-LY" w:bidi="ar-LY"/>
        </w:rPr>
        <w:t xml:space="preserve">                 من معالم الصحراء التي تتواتر رؤيتها للمسافر تلك الاضرحة ذات القباب والاعلام الخضراء المزروعة في بقاع خالية من البشر والعمران لاهل الصلاح والفلاح من سادة هذه القفار تؤنس رحلة المسافر وتضع الطمانينة في قلب ، وزاد من الجمال الروحاني لهذه الجولة </w:t>
      </w:r>
      <w:r w:rsidRPr="00463E6E">
        <w:rPr>
          <w:rFonts w:ascii="Times New Roman" w:eastAsia="Times New Roman" w:hAnsi="Times New Roman" w:cs="Times New Roman" w:hint="cs"/>
          <w:b/>
          <w:bCs/>
          <w:sz w:val="36"/>
          <w:szCs w:val="36"/>
          <w:rtl/>
          <w:lang w:eastAsia="ar-LY" w:bidi="ar-LY"/>
        </w:rPr>
        <w:t>ان التقينا خلالها بعدد من</w:t>
      </w:r>
      <w:r w:rsidRPr="00463E6E">
        <w:rPr>
          <w:rFonts w:ascii="Times New Roman" w:eastAsia="Times New Roman" w:hAnsi="Times New Roman" w:cs="Times New Roman"/>
          <w:b/>
          <w:bCs/>
          <w:sz w:val="36"/>
          <w:szCs w:val="36"/>
          <w:rtl/>
          <w:lang w:eastAsia="ar-LY" w:bidi="ar-LY"/>
        </w:rPr>
        <w:t xml:space="preserve"> اهل الصلاح والتصوف الذين يخرجون لاستقبال</w:t>
      </w:r>
      <w:r w:rsidRPr="00463E6E">
        <w:rPr>
          <w:rFonts w:ascii="Times New Roman" w:eastAsia="Times New Roman" w:hAnsi="Times New Roman" w:cs="Times New Roman" w:hint="cs"/>
          <w:b/>
          <w:bCs/>
          <w:sz w:val="36"/>
          <w:szCs w:val="36"/>
          <w:rtl/>
          <w:lang w:eastAsia="ar-LY" w:bidi="ar-LY"/>
        </w:rPr>
        <w:t xml:space="preserve"> ضيوفهم وهم</w:t>
      </w:r>
      <w:r w:rsidRPr="00463E6E">
        <w:rPr>
          <w:rFonts w:ascii="Times New Roman" w:eastAsia="Times New Roman" w:hAnsi="Times New Roman" w:cs="Times New Roman"/>
          <w:b/>
          <w:bCs/>
          <w:sz w:val="36"/>
          <w:szCs w:val="36"/>
          <w:rtl/>
          <w:lang w:eastAsia="ar-LY" w:bidi="ar-LY"/>
        </w:rPr>
        <w:t xml:space="preserve"> يحملون الدفوف والصاجات ويؤدون الاناشيد الصوفية والمدائح النبوية بانغام شديدة السحر والجمال ، جديدة على مثلي من اهل المدن ، فتضيف جمالا الى جمال الرحلة وما احتوته من العجائب التي صنعتها الارادة الانسانية ويتجلى فيها بديع صنع الله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sz w:val="36"/>
          <w:szCs w:val="36"/>
          <w:rtl/>
          <w:lang w:eastAsia="ar-LY" w:bidi="ar-LY"/>
        </w:rPr>
      </w:pPr>
      <w:r w:rsidRPr="00463E6E">
        <w:rPr>
          <w:rFonts w:ascii="Times New Roman" w:eastAsia="Times New Roman" w:hAnsi="Times New Roman" w:cs="Times New Roman"/>
          <w:b/>
          <w:bCs/>
          <w:sz w:val="36"/>
          <w:szCs w:val="36"/>
          <w:rtl/>
          <w:lang w:eastAsia="ar-LY" w:bidi="ar-LY"/>
        </w:rPr>
        <w:t xml:space="preserve">     وعدت من رحلة رايت فيها ما يملأ القلب بهاء وايمانا ويعيد الثقة قوية الى النفس بمستقبل الوطن وبهجة ايامه القادمة العامرة بخير الارض ونعيمها.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sz w:val="36"/>
          <w:szCs w:val="36"/>
          <w:rtl/>
          <w:lang w:eastAsia="ar-SA"/>
        </w:rPr>
      </w:pPr>
    </w:p>
    <w:p w:rsidR="00463E6E" w:rsidRPr="00463E6E" w:rsidRDefault="00463E6E" w:rsidP="00463E6E">
      <w:pPr>
        <w:keepNext/>
        <w:widowControl w:val="0"/>
        <w:autoSpaceDE w:val="0"/>
        <w:autoSpaceDN w:val="0"/>
        <w:adjustRightInd w:val="0"/>
        <w:spacing w:after="0" w:line="240" w:lineRule="auto"/>
        <w:jc w:val="both"/>
        <w:outlineLvl w:val="5"/>
        <w:rPr>
          <w:rFonts w:ascii="Arial" w:eastAsia="Times New Roman" w:hAnsi="Arial" w:cs="Arial"/>
          <w:b/>
          <w:bCs/>
          <w:sz w:val="72"/>
          <w:szCs w:val="72"/>
          <w:rtl/>
          <w:lang w:eastAsia="ar-SA"/>
        </w:rPr>
      </w:pPr>
      <w:r w:rsidRPr="00463E6E">
        <w:rPr>
          <w:rFonts w:ascii="Arial" w:eastAsia="Times New Roman" w:hAnsi="Arial" w:cs="Arial"/>
          <w:b/>
          <w:bCs/>
          <w:sz w:val="72"/>
          <w:szCs w:val="72"/>
          <w:rtl/>
          <w:lang w:eastAsia="ar-SA"/>
        </w:rPr>
        <w:t>كسوف شمس الظالمين</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lang w:eastAsia="ar-SA"/>
        </w:rPr>
      </w:pP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36"/>
          <w:szCs w:val="36"/>
          <w:rtl/>
        </w:rPr>
        <w:t>هل يستحق كسوف الشمس</w:t>
      </w:r>
      <w:r w:rsidRPr="00463E6E">
        <w:rPr>
          <w:rFonts w:ascii="Times New Roman" w:eastAsia="Times New Roman" w:hAnsi="Times New Roman" w:cs="SimplifiedArabic"/>
          <w:sz w:val="32"/>
          <w:szCs w:val="32"/>
        </w:rPr>
        <w:t xml:space="preserve"> </w:t>
      </w:r>
      <w:r w:rsidRPr="00463E6E">
        <w:rPr>
          <w:rFonts w:ascii="Times New Roman" w:eastAsia="Times New Roman" w:hAnsi="Times New Roman" w:cs="SimplifiedArabic"/>
          <w:b/>
          <w:bCs/>
          <w:sz w:val="40"/>
          <w:szCs w:val="40"/>
          <w:rtl/>
        </w:rPr>
        <w:t>الذى شاهده العالم منذ أسبوعين، مزيداً من</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المقالات، بعد التغطية الإعلامية غير المسبوقة التى فاز بها خسوف هذا العام؟ أعتقد</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Times New Roman"/>
          <w:b/>
          <w:bCs/>
          <w:sz w:val="40"/>
          <w:szCs w:val="40"/>
        </w:rPr>
      </w:pPr>
      <w:r w:rsidRPr="00463E6E">
        <w:rPr>
          <w:rFonts w:ascii="Times New Roman" w:eastAsia="Times New Roman" w:hAnsi="Times New Roman" w:cs="SimplifiedArabic"/>
          <w:b/>
          <w:bCs/>
          <w:sz w:val="40"/>
          <w:szCs w:val="40"/>
          <w:rtl/>
        </w:rPr>
        <w:t>أن هذا المقال الذى لا يتحدث عن الظاهرة الفلكية نفسها، وإنما عما قاله الناس حولها</w:t>
      </w:r>
      <w:r w:rsidRPr="00463E6E">
        <w:rPr>
          <w:rFonts w:ascii="Times New Roman" w:eastAsia="Times New Roman" w:hAnsi="Times New Roman" w:cs="Times New Roman"/>
          <w:b/>
          <w:bCs/>
          <w:sz w:val="40"/>
          <w:szCs w:val="40"/>
          <w:rtl/>
        </w:rPr>
        <w:t>،</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يدخل ضمن دائرة الانتقام، لأن أخبار الكسوف جارت على هذه الزاوية منذ أسبوعين</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ومنعتها من الظهور، فأردت أن أثبت أنا أيضاً وجودى ضمن المشاركين فى أحداث</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هذه التظاهرة الإعلامية التى رافقت هذا الحدث الفلكى الجليل ٠</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وبقدر ما ابتهجت بمشاهدة منظر الكسوف على الشاشة الصغيرة، ابتهجت أي</w:t>
      </w:r>
      <w:r w:rsidRPr="00463E6E">
        <w:rPr>
          <w:rFonts w:ascii="Times New Roman" w:eastAsia="Times New Roman" w:hAnsi="Times New Roman" w:cs="SimplifiedArabic" w:hint="cs"/>
          <w:b/>
          <w:bCs/>
          <w:sz w:val="40"/>
          <w:szCs w:val="40"/>
          <w:rtl/>
        </w:rPr>
        <w:t>ض</w:t>
      </w:r>
      <w:r w:rsidRPr="00463E6E">
        <w:rPr>
          <w:rFonts w:ascii="Times New Roman" w:eastAsia="Times New Roman" w:hAnsi="Times New Roman" w:cs="SimplifiedArabic"/>
          <w:b/>
          <w:bCs/>
          <w:sz w:val="40"/>
          <w:szCs w:val="40"/>
          <w:rtl/>
        </w:rPr>
        <w:t>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لدى سماعى أقوال أحد المنجمين ممن يقرأون النجوم ويراقبون حركة الأفلاك</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ويؤلفون كتب الحظ والأبراج، وهو يتحدث من أحدى محطات التلفاز عن كسوف</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r w:rsidRPr="00463E6E">
        <w:rPr>
          <w:rFonts w:ascii="Times New Roman" w:eastAsia="Times New Roman" w:hAnsi="Times New Roman" w:cs="SimplifiedArabic"/>
          <w:b/>
          <w:bCs/>
          <w:sz w:val="40"/>
          <w:szCs w:val="40"/>
          <w:rtl/>
        </w:rPr>
        <w:t>شمس هذا العام ويحلل أبعاده الروحية وتأثيراته على سير الاحداث ومصا</w:t>
      </w:r>
      <w:r w:rsidRPr="00463E6E">
        <w:rPr>
          <w:rFonts w:ascii="Times New Roman" w:eastAsia="Times New Roman" w:hAnsi="Times New Roman" w:cs="SimplifiedArabic" w:hint="cs"/>
          <w:b/>
          <w:bCs/>
          <w:sz w:val="40"/>
          <w:szCs w:val="40"/>
          <w:rtl/>
        </w:rPr>
        <w:t>ئ</w:t>
      </w:r>
      <w:r w:rsidRPr="00463E6E">
        <w:rPr>
          <w:rFonts w:ascii="Times New Roman" w:eastAsia="Times New Roman" w:hAnsi="Times New Roman" w:cs="SimplifiedArabic"/>
          <w:b/>
          <w:bCs/>
          <w:sz w:val="40"/>
          <w:szCs w:val="40"/>
          <w:rtl/>
        </w:rPr>
        <w:t>ر البشر</w:t>
      </w:r>
      <w:r w:rsidRPr="00463E6E">
        <w:rPr>
          <w:rFonts w:ascii="Times New Roman" w:eastAsia="Times New Roman" w:hAnsi="Times New Roman" w:cs="Times New Roman"/>
          <w:b/>
          <w:bCs/>
          <w:sz w:val="40"/>
          <w:szCs w:val="40"/>
          <w:rtl/>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r w:rsidRPr="00463E6E">
        <w:rPr>
          <w:rFonts w:ascii="Times New Roman" w:eastAsia="Times New Roman" w:hAnsi="Times New Roman" w:cs="SimplifiedArabic"/>
          <w:b/>
          <w:bCs/>
          <w:sz w:val="40"/>
          <w:szCs w:val="40"/>
          <w:rtl/>
        </w:rPr>
        <w:t>كما رآها فى بلورته السحرية، ومراصده الفلكية، وأسفار التنجيم التى يستشيرها</w:t>
      </w:r>
      <w:r w:rsidRPr="00463E6E">
        <w:rPr>
          <w:rFonts w:ascii="Times New Roman" w:eastAsia="Times New Roman" w:hAnsi="Times New Roman" w:cs="Times New Roman"/>
          <w:b/>
          <w:bCs/>
          <w:sz w:val="40"/>
          <w:szCs w:val="40"/>
          <w:rtl/>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حيث رأى فى كسوف هذا العام ما ينبئ بانتهاء سنوات الظلم والقهر والعسف التى</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عانت منها شعوب كثيرة وغياب الحكام الظالمين وأنظمتهم القمعية، ومجئ سنوات</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عامرة بالعدل والأنصاف للمظلومين، يعم فيها الخير وتسود فيها قيم الود والتراحم</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والمحبة، وهو كلام جميل، تطرب له الآذان</w:t>
      </w:r>
      <w:r w:rsidRPr="00463E6E">
        <w:rPr>
          <w:rFonts w:ascii="Times New Roman" w:eastAsia="Times New Roman" w:hAnsi="Times New Roman" w:cs="SimplifiedArabic"/>
          <w:b/>
          <w:bCs/>
          <w:sz w:val="40"/>
          <w:szCs w:val="40"/>
        </w:rPr>
        <w:t xml:space="preserve"> </w:t>
      </w:r>
      <w:r w:rsidRPr="00463E6E">
        <w:rPr>
          <w:rFonts w:ascii="Times New Roman" w:eastAsia="Times New Roman" w:hAnsi="Times New Roman" w:cs="SimplifiedArabic"/>
          <w:b/>
          <w:bCs/>
          <w:sz w:val="40"/>
          <w:szCs w:val="40"/>
          <w:rtl/>
        </w:rPr>
        <w:t>وتبتهج لسماعه القلوب المشوقة لانتصار</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r w:rsidRPr="00463E6E">
        <w:rPr>
          <w:rFonts w:ascii="Times New Roman" w:eastAsia="Times New Roman" w:hAnsi="Times New Roman" w:cs="SimplifiedArabic"/>
          <w:b/>
          <w:bCs/>
          <w:sz w:val="40"/>
          <w:szCs w:val="40"/>
          <w:rtl/>
        </w:rPr>
        <w:t>القيم الجميلة والمثل العليا، ولكن إلى أى مدى يسطيع الإنسان تصديق هذا الكلام</w:t>
      </w:r>
      <w:r w:rsidRPr="00463E6E">
        <w:rPr>
          <w:rFonts w:ascii="Times New Roman" w:eastAsia="Times New Roman" w:hAnsi="Times New Roman" w:cs="Times New Roman"/>
          <w:b/>
          <w:bCs/>
          <w:sz w:val="40"/>
          <w:szCs w:val="40"/>
          <w:rtl/>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وكيف يمكن للظلم أن ينتهى سدنته وأعوانه أن يختفوا من فوق الأرض فى لحظة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واحدة، لمجرد أن الشمس اختفت لمدة دقيقتين خلف القمر؟</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ورغم الأساطير التى صاحبت حدوث هذه الظاهرة الفلكية منذ بدء الخليقة، وما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أثارته وتثيره من أقوال العرافين ورجال الفلك والدين، فإن الحياة تمضى فى مسارها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فالشمس والقمر، كما يقول الحديث النبوى الشريف فى معناه آيتان من آيات الله، لا</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يتأثران لموت أحد وميلاده وبطبيعة الحال فإن الحياة</w:t>
      </w:r>
      <w:r w:rsidRPr="00463E6E">
        <w:rPr>
          <w:rFonts w:ascii="Times New Roman" w:eastAsia="Times New Roman" w:hAnsi="Times New Roman" w:cs="SimplifiedArabic"/>
          <w:b/>
          <w:bCs/>
          <w:sz w:val="40"/>
          <w:szCs w:val="40"/>
        </w:rPr>
        <w:t xml:space="preserve"> </w:t>
      </w:r>
      <w:r w:rsidRPr="00463E6E">
        <w:rPr>
          <w:rFonts w:ascii="Times New Roman" w:eastAsia="Times New Roman" w:hAnsi="Times New Roman" w:cs="SimplifiedArabic"/>
          <w:b/>
          <w:bCs/>
          <w:sz w:val="40"/>
          <w:szCs w:val="40"/>
          <w:rtl/>
        </w:rPr>
        <w:t>ليست ظلماً كلها، والعالم ليس</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مجرد ميدان للأشرار والظالمين، فللخير أهله أيضاً، وللأخيار والعادلين مكانهم فوق</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r w:rsidRPr="00463E6E">
        <w:rPr>
          <w:rFonts w:ascii="Times New Roman" w:eastAsia="Times New Roman" w:hAnsi="Times New Roman" w:cs="SimplifiedArabic"/>
          <w:b/>
          <w:bCs/>
          <w:sz w:val="40"/>
          <w:szCs w:val="40"/>
          <w:rtl/>
        </w:rPr>
        <w:t>هذه الأرض، وتحت شمس هذا الكون، ولكن الصراع بين الخير و</w:t>
      </w:r>
      <w:r w:rsidRPr="00463E6E">
        <w:rPr>
          <w:rFonts w:ascii="Times New Roman" w:eastAsia="Times New Roman" w:hAnsi="Times New Roman" w:cs="SimplifiedArabic" w:hint="cs"/>
          <w:b/>
          <w:bCs/>
          <w:sz w:val="40"/>
          <w:szCs w:val="40"/>
          <w:rtl/>
        </w:rPr>
        <w:t>ال</w:t>
      </w:r>
      <w:r w:rsidRPr="00463E6E">
        <w:rPr>
          <w:rFonts w:ascii="Times New Roman" w:eastAsia="Times New Roman" w:hAnsi="Times New Roman" w:cs="SimplifiedArabic"/>
          <w:b/>
          <w:bCs/>
          <w:sz w:val="40"/>
          <w:szCs w:val="40"/>
          <w:rtl/>
        </w:rPr>
        <w:t>شر، والعدل</w:t>
      </w:r>
      <w:r w:rsidRPr="00463E6E">
        <w:rPr>
          <w:rFonts w:ascii="Times New Roman" w:eastAsia="Times New Roman" w:hAnsi="Times New Roman" w:cs="Times New Roman"/>
          <w:b/>
          <w:bCs/>
          <w:sz w:val="40"/>
          <w:szCs w:val="40"/>
          <w:rtl/>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والظلم، والحقد والحب، والحق والباطل، صراع أبدى سيظل دائراً كدورة الليل</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والنهار والضوء والظلام، ويبقى مع ذلك كله، الأمل كبيرا فى أن تستفيد البشرية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من خبرات الماضى، وأن تعى دروس التاريخ، وتراكم الخبرات التى اكتسبتها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Pr>
      </w:pPr>
      <w:r w:rsidRPr="00463E6E">
        <w:rPr>
          <w:rFonts w:ascii="Times New Roman" w:eastAsia="Times New Roman" w:hAnsi="Times New Roman" w:cs="SimplifiedArabic"/>
          <w:b/>
          <w:bCs/>
          <w:sz w:val="40"/>
          <w:szCs w:val="40"/>
          <w:rtl/>
        </w:rPr>
        <w:t>الأجيال ليصبح التدرج الحضارى، عامل استقرار للعالم، وسلاماً يعم الأرض</w:t>
      </w:r>
      <w:r w:rsidRPr="00463E6E">
        <w:rPr>
          <w:rFonts w:ascii="Times New Roman" w:eastAsia="Times New Roman" w:hAnsi="Times New Roman" w:cs="Times New Roman"/>
          <w:b/>
          <w:bCs/>
          <w:sz w:val="40"/>
          <w:szCs w:val="40"/>
          <w:rtl/>
        </w:rPr>
        <w:t>،</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ويصير التقدم العلمى والمعرفى، دليل البشرية، نحو تحقيق مزيد من الرخاء والهناء</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والسعادة ٠ المؤسف حقاً، أن نرى، أن البلدان التى نعتبرها أكثر تقدماً وحضارة، هى</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التى تقدم أسوأ الأمثلة على غياب العدل والأنصاف واعتماد المقاييس الفاسدة الظالمة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فى معاملة الآخرين ٠ وأريد أن أضرب مثلاً بالتقرير الذي نشرته منظمة اليونسيف</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أخيراً، عن أن الوفيات بين أطفال العراق، والذى يؤكد أن نسبة الوفيات بين هؤلاء</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الأطفال ارتفعت إلى أكثر من الضعف خلال أعوام الحصار، أى أن الحصار مسئول</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عن أكثر من نصف الموتى من هؤلاء الصغار ٠هذا التقرير فى رأيى، هو أكبر دليل</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على أزمة الضمير التى يعانى منها عالم اليوم، وما أصابه من انيهار فى القيم</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والأخلاق، ويبرهن على أن دعاوى حقوق الإنسان فى عصر العولمة التى ينادى بها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الغرب، دعاوى خالية من المحتوى والمضمون، يروجون لها، من أجل الدعاية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وإعطاء واجهة براقة لجوهر أفسدته المصالح الذاتية والمدارس النفعية فى الفكر</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والسياسة والتى يعتمدها الغرب فى سلوكه وممارساته ٠ ولا حاجة بنا للحديث عن</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النظام العراقى ودوره فى مأساة شعبه، ولكن ماذا عن هذه الحكومات الغربية التى لا</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تستطيع تبئة نفسها من المآسى التى يعانى منها الشعب العراقى، أو الشعب الفلسطينى</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أو غيرهما من شعوب الأرض؟</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هل تتحقق نبوءة هذا المنجم بانتهاء العسف والقمع والظلم من الدنيا، وكسوف</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شمس الظالمين؟</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SimplifiedArabic"/>
          <w:b/>
          <w:bCs/>
          <w:sz w:val="40"/>
          <w:szCs w:val="40"/>
        </w:rPr>
      </w:pPr>
      <w:r w:rsidRPr="00463E6E">
        <w:rPr>
          <w:rFonts w:ascii="Times New Roman" w:eastAsia="Times New Roman" w:hAnsi="Times New Roman" w:cs="SimplifiedArabic"/>
          <w:b/>
          <w:bCs/>
          <w:sz w:val="40"/>
          <w:szCs w:val="40"/>
          <w:rtl/>
        </w:rPr>
        <w:t>دعونا ندع معه</w:t>
      </w:r>
      <w:r w:rsidRPr="00463E6E">
        <w:rPr>
          <w:rFonts w:ascii="Times New Roman" w:eastAsia="Times New Roman" w:hAnsi="Times New Roman" w:cs="SimplifiedArabic"/>
          <w:b/>
          <w:bCs/>
          <w:sz w:val="40"/>
          <w:szCs w:val="40"/>
        </w:rPr>
        <w:t xml:space="preserve"> </w:t>
      </w:r>
      <w:r w:rsidRPr="00463E6E">
        <w:rPr>
          <w:rFonts w:ascii="Times New Roman" w:eastAsia="Times New Roman" w:hAnsi="Times New Roman" w:cs="Simplified Arabic"/>
          <w:b/>
          <w:bCs/>
          <w:sz w:val="40"/>
          <w:szCs w:val="40"/>
        </w:rPr>
        <w:t>"</w:t>
      </w:r>
      <w:r w:rsidRPr="00463E6E">
        <w:rPr>
          <w:rFonts w:ascii="Times New Roman" w:eastAsia="Times New Roman" w:hAnsi="Times New Roman" w:cs="SimplifiedArabic"/>
          <w:b/>
          <w:bCs/>
          <w:sz w:val="40"/>
          <w:szCs w:val="40"/>
          <w:rtl/>
        </w:rPr>
        <w:t>اللهم أمين</w:t>
      </w:r>
      <w:r w:rsidRPr="00463E6E">
        <w:rPr>
          <w:rFonts w:ascii="Times New Roman" w:eastAsia="Times New Roman" w:hAnsi="Times New Roman" w:cs="Simplified Arabic"/>
          <w:b/>
          <w:bCs/>
          <w:sz w:val="40"/>
          <w:szCs w:val="40"/>
          <w:rtl/>
        </w:rPr>
        <w:t xml:space="preserve">" </w:t>
      </w:r>
      <w:r w:rsidRPr="00463E6E">
        <w:rPr>
          <w:rFonts w:ascii="Times New Roman" w:eastAsia="Times New Roman" w:hAnsi="Times New Roman" w:cs="SimplifiedArabic" w:hint="cs"/>
          <w:b/>
          <w:bCs/>
          <w:sz w:val="40"/>
          <w:szCs w:val="40"/>
          <w:rtl/>
        </w:rPr>
        <w:t>٠</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SA"/>
        </w:rPr>
      </w:pPr>
      <w:r w:rsidRPr="00463E6E">
        <w:rPr>
          <w:rFonts w:ascii="Times New Roman" w:eastAsia="Times New Roman" w:hAnsi="Times New Roman" w:cs="SimplifiedArabic,Bold"/>
          <w:b/>
          <w:bCs/>
          <w:sz w:val="40"/>
          <w:szCs w:val="40"/>
          <w:rtl/>
        </w:rPr>
        <w:t>١٩٩٩</w:t>
      </w:r>
      <w:r w:rsidRPr="00463E6E">
        <w:rPr>
          <w:rFonts w:ascii="Times New Roman" w:eastAsia="Times New Roman" w:hAnsi="Times New Roman" w:cs="Simplified Arabic"/>
          <w:b/>
          <w:bCs/>
          <w:sz w:val="40"/>
          <w:szCs w:val="40"/>
        </w:rPr>
        <w:t>/</w:t>
      </w:r>
      <w:r w:rsidRPr="00463E6E">
        <w:rPr>
          <w:rFonts w:ascii="Times New Roman" w:eastAsia="Times New Roman" w:hAnsi="Times New Roman" w:cs="SimplifiedArabic,Bold"/>
          <w:b/>
          <w:bCs/>
          <w:sz w:val="40"/>
          <w:szCs w:val="40"/>
          <w:rtl/>
        </w:rPr>
        <w:t>٨</w:t>
      </w:r>
      <w:r w:rsidRPr="00463E6E">
        <w:rPr>
          <w:rFonts w:ascii="Times New Roman" w:eastAsia="Times New Roman" w:hAnsi="Times New Roman" w:cs="Simplified Arabic"/>
          <w:b/>
          <w:bCs/>
          <w:sz w:val="40"/>
          <w:szCs w:val="40"/>
        </w:rPr>
        <w:t xml:space="preserve">/ </w:t>
      </w:r>
      <w:r w:rsidRPr="00463E6E">
        <w:rPr>
          <w:rFonts w:ascii="Times New Roman" w:eastAsia="Times New Roman" w:hAnsi="Times New Roman" w:cs="SimplifiedArabic,Bold"/>
          <w:b/>
          <w:bCs/>
          <w:sz w:val="40"/>
          <w:szCs w:val="40"/>
          <w:rtl/>
        </w:rPr>
        <w:t>الأهرام ٢٦</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rPr>
      </w:pPr>
    </w:p>
    <w:p w:rsidR="00463E6E" w:rsidRPr="00463E6E" w:rsidRDefault="00463E6E" w:rsidP="00463E6E">
      <w:pPr>
        <w:keepNext/>
        <w:widowControl w:val="0"/>
        <w:autoSpaceDE w:val="0"/>
        <w:autoSpaceDN w:val="0"/>
        <w:adjustRightInd w:val="0"/>
        <w:spacing w:after="0" w:line="240" w:lineRule="auto"/>
        <w:jc w:val="both"/>
        <w:outlineLvl w:val="5"/>
        <w:rPr>
          <w:rFonts w:ascii="Arial" w:eastAsia="Times New Roman" w:hAnsi="Arial" w:cs="Arial"/>
          <w:b/>
          <w:bCs/>
          <w:sz w:val="72"/>
          <w:szCs w:val="72"/>
          <w:rtl/>
          <w:lang w:eastAsia="ar-SA"/>
        </w:rPr>
      </w:pPr>
      <w:r w:rsidRPr="00463E6E">
        <w:rPr>
          <w:rFonts w:ascii="Arial" w:eastAsia="Times New Roman" w:hAnsi="Arial" w:cs="Arial"/>
          <w:b/>
          <w:bCs/>
          <w:sz w:val="72"/>
          <w:szCs w:val="72"/>
          <w:rtl/>
          <w:lang w:eastAsia="ar-SA"/>
        </w:rPr>
        <w:t>نداء فجر جديد</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r w:rsidRPr="00463E6E">
        <w:rPr>
          <w:rFonts w:ascii="Times New Roman" w:eastAsia="Times New Roman" w:hAnsi="Times New Roman" w:cs="Arabic Transparent"/>
          <w:b/>
          <w:bCs/>
          <w:color w:val="333333"/>
          <w:sz w:val="40"/>
          <w:szCs w:val="40"/>
          <w:rtl/>
          <w:lang w:eastAsia="ar-SA"/>
        </w:rPr>
        <w:t xml:space="preserve">            اود ان اتوقف عند قوة الكلمات وضعفها‏,‏ وعندما يكون لها مفعول السحر في عقولنا وقلوبنا في وقت ما وعمر ما وتحت ظرف من الظروف وسأضرب مثلا ببيت من الشعر لابد ان كثيرا من ابناء جيلي وابناء مرحلتي العمرية ممن بدأ وعيهم في التفتح في مطلع خمسينيات القرن الماضي‏,‏ يعرفون كيف كان هذا البيت من الشعر اشبه بتميمة سحرية تطلق في النفوس شرارات مضيئة من الثورة والايمان والقوة وكان هذا البيت الذي كنا نردده كمطلع لنشيد مدرسي يقول‏:‏</w:t>
      </w:r>
    </w:p>
    <w:p w:rsidR="00463E6E" w:rsidRPr="00463E6E" w:rsidRDefault="00463E6E" w:rsidP="00463E6E">
      <w:pPr>
        <w:widowControl w:val="0"/>
        <w:autoSpaceDE w:val="0"/>
        <w:autoSpaceDN w:val="0"/>
        <w:adjustRightInd w:val="0"/>
        <w:spacing w:after="0" w:line="240" w:lineRule="auto"/>
        <w:jc w:val="center"/>
        <w:rPr>
          <w:rFonts w:ascii="Times New Roman" w:eastAsia="Times New Roman" w:hAnsi="Times New Roman" w:cs="Arabic Transparent"/>
          <w:b/>
          <w:bCs/>
          <w:color w:val="333333"/>
          <w:sz w:val="40"/>
          <w:szCs w:val="40"/>
          <w:rtl/>
          <w:lang w:eastAsia="ar-SA"/>
        </w:rPr>
      </w:pPr>
      <w:r w:rsidRPr="00463E6E">
        <w:rPr>
          <w:rFonts w:ascii="Times New Roman" w:eastAsia="Times New Roman" w:hAnsi="Times New Roman" w:cs="Arabic Transparent"/>
          <w:b/>
          <w:bCs/>
          <w:color w:val="333333"/>
          <w:sz w:val="40"/>
          <w:szCs w:val="40"/>
          <w:rtl/>
          <w:lang w:eastAsia="ar-SA"/>
        </w:rPr>
        <w:br/>
        <w:t>دعا الفجر هيا رجال الغد</w:t>
      </w:r>
      <w:r w:rsidRPr="00463E6E">
        <w:rPr>
          <w:rFonts w:ascii="Times New Roman" w:eastAsia="Times New Roman" w:hAnsi="Times New Roman" w:cs="Arabic Transparent"/>
          <w:b/>
          <w:bCs/>
          <w:color w:val="333333"/>
          <w:sz w:val="40"/>
          <w:szCs w:val="40"/>
          <w:rtl/>
          <w:lang w:eastAsia="ar-SA"/>
        </w:rPr>
        <w:br/>
        <w:t>وهبوا فإنا على موعد</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r w:rsidRPr="00463E6E">
        <w:rPr>
          <w:rFonts w:ascii="Times New Roman" w:eastAsia="Times New Roman" w:hAnsi="Times New Roman" w:cs="Arabic Transparent"/>
          <w:b/>
          <w:bCs/>
          <w:color w:val="333333"/>
          <w:sz w:val="40"/>
          <w:szCs w:val="40"/>
          <w:rtl/>
          <w:lang w:eastAsia="ar-SA"/>
        </w:rPr>
        <w:br/>
        <w:t>فقد كان هناك مع فجر الاستقلالات التي عرفتها الاقطار العربية‏,‏ نداء يدق نوافذ البيوت والقلوب ويدخل الاسماع وتراه الابصار فتطرب له وقد تبدي في شكل شعلة مقدسة تنتقل من ارض الي ارض‏,‏ قائلا بلغة الوعد والامل بان هناك مرحلة جديدة قادمة اكثر بهاء واشراقا‏,‏ وكان هناك وعد وموعد‏.‏ واذا كان وهج هذه الكلمات قد خبا في قلبي وقلوب ابناء جيلي ومن هم أكبر قليلا او اصغر قليلا من ابناء الفئة العمرية التي انتمي اليها وتحولت حروفها الي رماد بسبب الخيبات التي عشناها والعمر الذي مضي لم نر خلاله لقاء يجمعنا ولا وعدا يتحقق ولا غدا تتحول فيه احلامنا الي حقائق‏,‏ فان الجيل الجديد ممن وصل الي سن الوعي هذه الايام لن يحيا مثلنا تلك الصدمة ولن يعاني تلك الخيبة ولن يري الأنجم تنطفيء نجمة نجمة في سماء الحلم العربي‏,‏ لانه اصلا لن يجد اناسا يضعون هذه الكلمات في حنجرته كما وجدنا منشدين ومعلمين يصنعون من مثل هذا البيت هدفا ويجعلونه درسا ضمن مقررات المنهج المدرسي‏,‏</w:t>
      </w:r>
      <w:r w:rsidRPr="00463E6E">
        <w:rPr>
          <w:rFonts w:ascii="Times New Roman" w:eastAsia="Times New Roman" w:hAnsi="Times New Roman" w:cs="Arabic Transparent"/>
          <w:b/>
          <w:bCs/>
          <w:color w:val="333333"/>
          <w:sz w:val="40"/>
          <w:szCs w:val="40"/>
          <w:rtl/>
          <w:lang w:eastAsia="ar-SA"/>
        </w:rPr>
        <w:br/>
        <w:t>واستطيع ان اقول ان هناك كتابا واقلاما ينتمون لفئة عمرية اكبر من عمري واكثر علما ونضجا وجدية في تناول القضايا كانوا قد بدأوا النشر والكتابة عندما بدأنا نحن القراءة الواعية وآمنوا قبلنا بمثل هذه المعاني التي يعبر عنها ذلك البيت من الشعر‏,‏ والتحقوا بذلك المشروع الذي كان يبدو مليئا بالوعود والامال الجميلة المضيئة‏,‏ يشبه شجرة عيد الميلاد تضيئها الاف المصابيح‏,‏ وكانت مصيبتهم ان المصابيح في الشجرة الكبيرة العملاقة قد بدأت تعاني من ضعف المولد الكهربائي الذي يغذي مصابيحها فصارت المصابيح تشحب ويخفت فيها الضوء امام ابصار هذا الجيل من المفكرين فقد تحول ذلك المشروع الذي استولي علي عشقهم الي اطلال هو الاخر‏,‏ وتكسرت احلامهم في مجتمع عربي جديد‏,‏ ناهض‏,‏ حقق التطور والنهوض‏,‏ وكان يؤلمني كثيرا عندما كنت التقي ببعض رموز ذلك الجيل وهو يري حالة الانحدار والتقهقر‏,‏ وتغلغل افكار الظلام والجهل والبدائية‏,‏ رغم العمر الذي قضاه في غرس قيم التجديد والتحديث واعلاء قيمتي العقل والعلم‏,‏ وعندما يغيبون اشعر بحس الفجيعة مضاعفا بسبب ما انتهت اليه جهودهم وافكارهم وكفاحهم‏,‏ ثم بسبب الفراغ الذي يتركه رحيلهم ويبقي مكانهم اشبه بركن سقط من سور العقل والعلم ليترك مساحة اكبر تتقدم من خلالها جيوش التخلف والظلام‏,‏ وفعلا كان هذا هو احساسي وانا اري هذا الرحيل المؤلم الفاجع لاقلام نبيلة عزيزة وعقول كبيرة تحمل قيم التنوير والتطوير مثل الدكتور شاكر الفحام في سوريا والدكتور علي الأشهر في ليبيا والدكتور سهيل ادريس في لبنان والاستاذ رجاء النقاش والاستاذ سامي خشبة والدكتور عبد الوهاب المسيري والاستاذ سعد اردش في مصر‏.‏ ممن التحقوا بدار ال</w:t>
      </w:r>
      <w:r w:rsidRPr="00463E6E">
        <w:rPr>
          <w:rFonts w:ascii="Times New Roman" w:eastAsia="Times New Roman" w:hAnsi="Times New Roman" w:cs="Arabic Transparent" w:hint="cs"/>
          <w:b/>
          <w:bCs/>
          <w:color w:val="333333"/>
          <w:sz w:val="40"/>
          <w:szCs w:val="40"/>
          <w:rtl/>
          <w:lang w:eastAsia="ar-SA"/>
        </w:rPr>
        <w:t>بق</w:t>
      </w:r>
      <w:r w:rsidRPr="00463E6E">
        <w:rPr>
          <w:rFonts w:ascii="Times New Roman" w:eastAsia="Times New Roman" w:hAnsi="Times New Roman" w:cs="Arabic Transparent"/>
          <w:b/>
          <w:bCs/>
          <w:color w:val="333333"/>
          <w:sz w:val="40"/>
          <w:szCs w:val="40"/>
          <w:rtl/>
          <w:lang w:eastAsia="ar-SA"/>
        </w:rPr>
        <w:t>اء في الايام الاخيرة‏,‏ وهناك كثيرون من ابناء جيلهم رحلوا يحملون هذا الحصاد المرير قبلهم‏,‏ وهم جميعا من جيل الاساتذة بالنسبة لي وشركاء الحلم العربي والمشروع الحضاري الذي يضم اقطار المنطقة في نوع من الاتحاد الذي ينعكس قوة وازدهارا ونهوضا علي ابناء الامة العربية‏.‏</w:t>
      </w:r>
      <w:r w:rsidRPr="00463E6E">
        <w:rPr>
          <w:rFonts w:ascii="Times New Roman" w:eastAsia="Times New Roman" w:hAnsi="Times New Roman" w:cs="Arabic Transparent"/>
          <w:b/>
          <w:bCs/>
          <w:color w:val="333333"/>
          <w:sz w:val="40"/>
          <w:szCs w:val="40"/>
          <w:rtl/>
          <w:lang w:eastAsia="ar-SA"/>
        </w:rPr>
        <w:br/>
        <w:t>وبعد ان قلت هذا الكلام اقول ايضا ان ماعاناه جيلنا من حصاد الخيبة والمرارة‏,‏ لايجب ان يكون قدرا محتوما لمن سيعقب جيلنا من اجيال‏,‏ فهناك عالم يتفجر بالمتغيرات والافكار والتحولات والفتوحات العلمية التاريخية‏,‏ وهذا يعني ان الافق</w:t>
      </w:r>
      <w:r w:rsidRPr="00463E6E">
        <w:rPr>
          <w:rFonts w:ascii="Times New Roman" w:eastAsia="Times New Roman" w:hAnsi="Times New Roman" w:cs="Arabic Transparent"/>
          <w:b/>
          <w:bCs/>
          <w:color w:val="333333"/>
          <w:sz w:val="40"/>
          <w:szCs w:val="40"/>
          <w:rtl/>
          <w:lang w:eastAsia="ar-SA"/>
        </w:rPr>
        <w:br/>
        <w:t>الذي صار مغلقا امام الحلم القومي القديم‏,‏ قد يعود للانفتاح بصياغة اخري واشكال اخري تحقق لشعوبنا العربي ماتطمح اليه من تطور وازدهار ورخاء وتقدم ونهوض‏,‏ ولن يكون غريبا ان نسمع مع الفجر نداء جديدا يضيء في قلوب الاجيال الطالعة شعلة الامل‏.‏</w:t>
      </w:r>
      <w:r w:rsidRPr="00463E6E">
        <w:rPr>
          <w:rFonts w:ascii="Times New Roman" w:eastAsia="Times New Roman" w:hAnsi="Times New Roman" w:cs="Arabic Transparent"/>
          <w:b/>
          <w:bCs/>
          <w:color w:val="333333"/>
          <w:sz w:val="40"/>
          <w:szCs w:val="40"/>
          <w:rtl/>
          <w:lang w:eastAsia="ar-SA"/>
        </w:rPr>
        <w:br/>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Arabic Transparent"/>
          <w:b/>
          <w:bCs/>
          <w:color w:val="333333"/>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96"/>
          <w:szCs w:val="96"/>
          <w:lang w:eastAsia="ar-LY" w:bidi="ar-LY"/>
        </w:rPr>
      </w:pPr>
      <w:r w:rsidRPr="00463E6E">
        <w:rPr>
          <w:rFonts w:ascii="Times New Roman" w:eastAsia="Times New Roman" w:hAnsi="Times New Roman" w:cs="Arabic Transparent"/>
          <w:b/>
          <w:bCs/>
          <w:color w:val="333333"/>
          <w:sz w:val="40"/>
          <w:szCs w:val="40"/>
          <w:rtl/>
          <w:lang w:eastAsia="ar-SA"/>
        </w:rPr>
        <w:t xml:space="preserve">‏ </w:t>
      </w:r>
      <w:r w:rsidRPr="00463E6E">
        <w:rPr>
          <w:rFonts w:ascii="Times New Roman" w:eastAsia="Times New Roman" w:hAnsi="Times New Roman" w:cs="Arabic Transparent"/>
          <w:b/>
          <w:bCs/>
          <w:color w:val="333333"/>
          <w:sz w:val="40"/>
          <w:szCs w:val="40"/>
          <w:lang w:eastAsia="ar-SA"/>
        </w:rPr>
        <w:pict/>
      </w:r>
      <w:r w:rsidRPr="00463E6E">
        <w:rPr>
          <w:rFonts w:ascii="Times New Roman" w:eastAsia="Times New Roman" w:hAnsi="Times New Roman" w:cs="Arabic Transparent"/>
          <w:b/>
          <w:bCs/>
          <w:color w:val="333333"/>
          <w:sz w:val="40"/>
          <w:szCs w:val="40"/>
          <w:rtl/>
          <w:lang w:eastAsia="ar-SA"/>
        </w:rPr>
        <w:t xml:space="preserve"> ‏ </w:t>
      </w:r>
      <w:r w:rsidRPr="00463E6E">
        <w:rPr>
          <w:rFonts w:ascii="Times New Roman" w:eastAsia="Times New Roman" w:hAnsi="Times New Roman" w:cs="Arabic Transparent"/>
          <w:b/>
          <w:bCs/>
          <w:color w:val="333333"/>
          <w:sz w:val="40"/>
          <w:szCs w:val="40"/>
          <w:rtl/>
          <w:lang w:eastAsia="ar-SA"/>
        </w:rPr>
        <w:br/>
      </w:r>
      <w:r w:rsidRPr="00463E6E">
        <w:rPr>
          <w:rFonts w:ascii="Times New Roman" w:eastAsia="Times New Roman" w:hAnsi="Times New Roman" w:cs="Times New Roman"/>
          <w:b/>
          <w:bCs/>
          <w:sz w:val="96"/>
          <w:szCs w:val="96"/>
          <w:rtl/>
          <w:lang w:eastAsia="ar-LY" w:bidi="ar-LY"/>
        </w:rPr>
        <w:t>وفي الصحراء رأيت الغد</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8"/>
          <w:szCs w:val="48"/>
          <w:u w:val="single"/>
          <w:lang w:eastAsia="ar-LY"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8"/>
          <w:szCs w:val="48"/>
          <w:u w:val="single"/>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LY" w:bidi="ar-LY"/>
        </w:rPr>
      </w:pPr>
      <w:r w:rsidRPr="00463E6E">
        <w:rPr>
          <w:rFonts w:ascii="Times New Roman" w:eastAsia="Times New Roman" w:hAnsi="Times New Roman" w:cs="Times New Roman" w:hint="cs"/>
          <w:b/>
          <w:bCs/>
          <w:sz w:val="40"/>
          <w:szCs w:val="40"/>
          <w:rtl/>
          <w:lang w:eastAsia="ar-LY" w:bidi="ar-LY"/>
        </w:rPr>
        <w:t xml:space="preserve">        </w:t>
      </w:r>
      <w:r w:rsidRPr="00463E6E">
        <w:rPr>
          <w:rFonts w:ascii="Times New Roman" w:eastAsia="Times New Roman" w:hAnsi="Times New Roman" w:cs="Times New Roman"/>
          <w:b/>
          <w:bCs/>
          <w:sz w:val="40"/>
          <w:szCs w:val="40"/>
          <w:rtl/>
          <w:lang w:eastAsia="ar-LY" w:bidi="ar-LY"/>
        </w:rPr>
        <w:t xml:space="preserve">في رحلة استخدمنا في الجزء الاول منها طائرة اقلتنا الى عاصمة الجنوب الليبي ، مدينة سبها ، وقطعنا بقيتها بالسيارات الصحراوية ، استغرقت خمسة ايام استطعنا ان نتفقد اكثر من خمس مشاريع زراعية عملاقة بدات بمشروع اسمه " الديبوات " قريبا من مدينة الشاطيء التي تقع مائة كيلو متر شمال غرب سبها ، والذي يحتل مساحة مقدارها 4 الاف هكتار، كان الجزء المستخدم منها اكثر من الف هكتار خصصت المساحة الاكبر منه لحقول القمح والشعير التي اوشكت على النضج والحصد ، وخصصت مساحات كثيرة اخرى لاشجار الزيتون والنخيل  ومساحات اخرى للمراعي التي ترعي عبرها قطعان الضأن والغنم والابل  علاوة على مساحات كثيرة اخرى خضراء تمتد على مدى البصر مزروعة بالنجيلة الخضراء والبرسيم ليكون اعلافا تباع في الاسواق لمربي المواشي وهي حقول يحصد منتوجها اربع مرات في العام وعلى حدود هذه المساحة من الاربع الاف هكتار امتدت الغابات من اشجار السرو التي تشكل سياجا للمشروع الزراعي ومصدات للريح وترسيما لحدود المشروع ، والحقيقة كان المشروع مفاجاة مذهلة ، فهو مشروع لم ار مثله الا على شاشات التلفاز ورايته في برامج تصور حقول الحبوب في امريكا ، اما في ليبيا فلم اكن اتصور ابدا انها تملك مثل هذه الحقول التي استخدمت فيها احدث وسائل الميكنة الزراعية فهي تسقى من ابار محفورة على اعماق بعيدة في جوف الارض ، وتصل المياه لجذور القمح والشعير عن طريق الات راي لها محور تدور فوقه الات الرش التي تمتد الى مسافات كبيرة تغطي هذه الرقعة من مئات الهكتارات ، وبانواع من البذور المخصبة التي تنتج افضل انواع القمح والشعير وتضمن وجود اكبر عدد من السنابل في الجذر الواحد ، كما تستخدم في هذه الحقول محاريث الية ، ورثت تلك الوسيلة القديمة في المحراث المشدود الى جمل او بقرة او حمار ، بل الات تشق الارض بعشرات السكك  فتحرث هذا الحقل العملاق في ساعات محدودة ، اما الذي اذهلني حقا فهي الات الحصاد العملاقة التي تدخل الحقل ، يقودها سائق مثل سائق السيارة ، فاذا بها تحصد السنابل وترمي بها في جوفها حيث تستلمها الات تقوم بدرسها وفصل الحبوب عن التبن وبقية القش ، ثم  تضع الحبوب في مكان وتقوم بصف وربط التبن والقش في لفائف جاهزة لارسالها كاعلاف للسوق ، ورايت </w:t>
      </w:r>
      <w:r w:rsidRPr="00463E6E">
        <w:rPr>
          <w:rFonts w:ascii="Times New Roman" w:eastAsia="Times New Roman" w:hAnsi="Times New Roman" w:cs="Times New Roman" w:hint="cs"/>
          <w:b/>
          <w:bCs/>
          <w:sz w:val="40"/>
          <w:szCs w:val="40"/>
          <w:rtl/>
          <w:lang w:eastAsia="ar-LY" w:bidi="ar-LY"/>
        </w:rPr>
        <w:t>احد المشرفين على المشروع</w:t>
      </w:r>
      <w:r w:rsidRPr="00463E6E">
        <w:rPr>
          <w:rFonts w:ascii="Times New Roman" w:eastAsia="Times New Roman" w:hAnsi="Times New Roman" w:cs="Times New Roman"/>
          <w:b/>
          <w:bCs/>
          <w:sz w:val="40"/>
          <w:szCs w:val="40"/>
          <w:rtl/>
          <w:lang w:eastAsia="ar-LY" w:bidi="ar-LY"/>
        </w:rPr>
        <w:t xml:space="preserve"> يتفقد كل زاوية من</w:t>
      </w:r>
      <w:r w:rsidRPr="00463E6E">
        <w:rPr>
          <w:rFonts w:ascii="Times New Roman" w:eastAsia="Times New Roman" w:hAnsi="Times New Roman" w:cs="Times New Roman" w:hint="cs"/>
          <w:b/>
          <w:bCs/>
          <w:sz w:val="40"/>
          <w:szCs w:val="40"/>
          <w:rtl/>
          <w:lang w:eastAsia="ar-LY" w:bidi="ar-LY"/>
        </w:rPr>
        <w:t>ه،</w:t>
      </w:r>
      <w:r w:rsidRPr="00463E6E">
        <w:rPr>
          <w:rFonts w:ascii="Times New Roman" w:eastAsia="Times New Roman" w:hAnsi="Times New Roman" w:cs="Times New Roman"/>
          <w:b/>
          <w:bCs/>
          <w:sz w:val="40"/>
          <w:szCs w:val="40"/>
          <w:rtl/>
          <w:lang w:eastAsia="ar-LY" w:bidi="ar-LY"/>
        </w:rPr>
        <w:t xml:space="preserve"> ويلتقط الاعشاب الضارة التي تتخلل الحقول ، او ينظر في الاشجار فيجد ان بعضها لم يجر تقليمها بالكفاءة التي يريدها لهذه المشاريع ، ويسال عن بئر تاخر تشغيله</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او كان معطلا ولم يتم اصلاحه</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او </w:t>
      </w:r>
      <w:r w:rsidRPr="00463E6E">
        <w:rPr>
          <w:rFonts w:ascii="Times New Roman" w:eastAsia="Times New Roman" w:hAnsi="Times New Roman" w:cs="Times New Roman" w:hint="cs"/>
          <w:b/>
          <w:bCs/>
          <w:sz w:val="40"/>
          <w:szCs w:val="40"/>
          <w:rtl/>
          <w:lang w:eastAsia="ar-LY" w:bidi="ar-LY"/>
        </w:rPr>
        <w:t xml:space="preserve">ان </w:t>
      </w:r>
      <w:r w:rsidRPr="00463E6E">
        <w:rPr>
          <w:rFonts w:ascii="Times New Roman" w:eastAsia="Times New Roman" w:hAnsi="Times New Roman" w:cs="Times New Roman"/>
          <w:b/>
          <w:bCs/>
          <w:sz w:val="40"/>
          <w:szCs w:val="40"/>
          <w:rtl/>
          <w:lang w:eastAsia="ar-LY" w:bidi="ar-LY"/>
        </w:rPr>
        <w:t>احد المتطفلين وضع اوساخا سده وافسد المحرك الذي يشغله ، فيبحث مع ال</w:t>
      </w:r>
      <w:r w:rsidRPr="00463E6E">
        <w:rPr>
          <w:rFonts w:ascii="Times New Roman" w:eastAsia="Times New Roman" w:hAnsi="Times New Roman" w:cs="Times New Roman" w:hint="cs"/>
          <w:b/>
          <w:bCs/>
          <w:sz w:val="40"/>
          <w:szCs w:val="40"/>
          <w:rtl/>
          <w:lang w:eastAsia="ar-LY" w:bidi="ar-LY"/>
        </w:rPr>
        <w:t xml:space="preserve">عاملين </w:t>
      </w:r>
      <w:r w:rsidRPr="00463E6E">
        <w:rPr>
          <w:rFonts w:ascii="Times New Roman" w:eastAsia="Times New Roman" w:hAnsi="Times New Roman" w:cs="Times New Roman"/>
          <w:b/>
          <w:bCs/>
          <w:sz w:val="40"/>
          <w:szCs w:val="40"/>
          <w:rtl/>
          <w:lang w:eastAsia="ar-LY" w:bidi="ar-LY"/>
        </w:rPr>
        <w:t>عن وسيلة لاصلاح العطب</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لو ادى الامر الى الاستعانة بخبرة او الة موجودة في مشروع اخر او لدى  جهة او ادارة من ادارات </w:t>
      </w:r>
      <w:r w:rsidRPr="00463E6E">
        <w:rPr>
          <w:rFonts w:ascii="Times New Roman" w:eastAsia="Times New Roman" w:hAnsi="Times New Roman" w:cs="Times New Roman" w:hint="cs"/>
          <w:b/>
          <w:bCs/>
          <w:sz w:val="40"/>
          <w:szCs w:val="40"/>
          <w:rtl/>
          <w:lang w:eastAsia="ar-LY" w:bidi="ar-LY"/>
        </w:rPr>
        <w:t>الزراعة</w:t>
      </w:r>
      <w:r w:rsidRPr="00463E6E">
        <w:rPr>
          <w:rFonts w:ascii="Times New Roman" w:eastAsia="Times New Roman" w:hAnsi="Times New Roman" w:cs="Times New Roman"/>
          <w:b/>
          <w:bCs/>
          <w:sz w:val="40"/>
          <w:szCs w:val="40"/>
          <w:rtl/>
          <w:lang w:eastAsia="ar-LY" w:bidi="ar-LY"/>
        </w:rPr>
        <w:t xml:space="preserve">، ليتم جلبها واصلاح الامر ، والحقيقة فان </w:t>
      </w:r>
      <w:r w:rsidRPr="00463E6E">
        <w:rPr>
          <w:rFonts w:ascii="Times New Roman" w:eastAsia="Times New Roman" w:hAnsi="Times New Roman" w:cs="Times New Roman" w:hint="cs"/>
          <w:b/>
          <w:bCs/>
          <w:sz w:val="40"/>
          <w:szCs w:val="40"/>
          <w:rtl/>
          <w:lang w:eastAsia="ar-LY" w:bidi="ar-LY"/>
        </w:rPr>
        <w:t>مثل هذا الاسلوب في الاشراف والتوجيه</w:t>
      </w:r>
      <w:r w:rsidRPr="00463E6E">
        <w:rPr>
          <w:rFonts w:ascii="Times New Roman" w:eastAsia="Times New Roman" w:hAnsi="Times New Roman" w:cs="Times New Roman"/>
          <w:b/>
          <w:bCs/>
          <w:sz w:val="40"/>
          <w:szCs w:val="40"/>
          <w:rtl/>
          <w:lang w:eastAsia="ar-LY" w:bidi="ar-LY"/>
        </w:rPr>
        <w:t>، يرفع المعنويات ويحفز الهمم و</w:t>
      </w:r>
      <w:r w:rsidRPr="00463E6E">
        <w:rPr>
          <w:rFonts w:ascii="Times New Roman" w:eastAsia="Times New Roman" w:hAnsi="Times New Roman" w:cs="Times New Roman" w:hint="cs"/>
          <w:b/>
          <w:bCs/>
          <w:sz w:val="40"/>
          <w:szCs w:val="40"/>
          <w:rtl/>
          <w:lang w:eastAsia="ar-LY" w:bidi="ar-LY"/>
        </w:rPr>
        <w:t>يرتقي ب</w:t>
      </w:r>
      <w:r w:rsidRPr="00463E6E">
        <w:rPr>
          <w:rFonts w:ascii="Times New Roman" w:eastAsia="Times New Roman" w:hAnsi="Times New Roman" w:cs="Times New Roman"/>
          <w:b/>
          <w:bCs/>
          <w:sz w:val="40"/>
          <w:szCs w:val="40"/>
          <w:rtl/>
          <w:lang w:eastAsia="ar-LY" w:bidi="ar-LY"/>
        </w:rPr>
        <w:t xml:space="preserve">وتيرة العمل  الذي يتواصل بذات الزخم والقوة حتى بعد غيابه ، لانه </w:t>
      </w:r>
      <w:r w:rsidRPr="00463E6E">
        <w:rPr>
          <w:rFonts w:ascii="Times New Roman" w:eastAsia="Times New Roman" w:hAnsi="Times New Roman" w:cs="Times New Roman" w:hint="cs"/>
          <w:b/>
          <w:bCs/>
          <w:sz w:val="40"/>
          <w:szCs w:val="40"/>
          <w:rtl/>
          <w:lang w:eastAsia="ar-LY" w:bidi="ar-LY"/>
        </w:rPr>
        <w:t xml:space="preserve">بمثل هذه الزيارات الميدانية والعمل الاشرافي يمكن فهم </w:t>
      </w:r>
      <w:r w:rsidRPr="00463E6E">
        <w:rPr>
          <w:rFonts w:ascii="Times New Roman" w:eastAsia="Times New Roman" w:hAnsi="Times New Roman" w:cs="Times New Roman"/>
          <w:b/>
          <w:bCs/>
          <w:sz w:val="40"/>
          <w:szCs w:val="40"/>
          <w:rtl/>
          <w:lang w:eastAsia="ar-LY" w:bidi="ar-LY"/>
        </w:rPr>
        <w:t xml:space="preserve"> التطور و</w:t>
      </w:r>
      <w:r w:rsidRPr="00463E6E">
        <w:rPr>
          <w:rFonts w:ascii="Times New Roman" w:eastAsia="Times New Roman" w:hAnsi="Times New Roman" w:cs="Times New Roman" w:hint="cs"/>
          <w:b/>
          <w:bCs/>
          <w:sz w:val="40"/>
          <w:szCs w:val="40"/>
          <w:rtl/>
          <w:lang w:eastAsia="ar-LY" w:bidi="ar-LY"/>
        </w:rPr>
        <w:t xml:space="preserve">قياس </w:t>
      </w:r>
      <w:r w:rsidRPr="00463E6E">
        <w:rPr>
          <w:rFonts w:ascii="Times New Roman" w:eastAsia="Times New Roman" w:hAnsi="Times New Roman" w:cs="Times New Roman"/>
          <w:b/>
          <w:bCs/>
          <w:sz w:val="40"/>
          <w:szCs w:val="40"/>
          <w:rtl/>
          <w:lang w:eastAsia="ar-LY" w:bidi="ar-LY"/>
        </w:rPr>
        <w:t>الانتاج</w:t>
      </w:r>
      <w:r w:rsidRPr="00463E6E">
        <w:rPr>
          <w:rFonts w:ascii="Times New Roman" w:eastAsia="Times New Roman" w:hAnsi="Times New Roman" w:cs="Times New Roman" w:hint="cs"/>
          <w:b/>
          <w:bCs/>
          <w:sz w:val="40"/>
          <w:szCs w:val="40"/>
          <w:rtl/>
          <w:lang w:eastAsia="ar-LY" w:bidi="ar-LY"/>
        </w:rPr>
        <w:t xml:space="preserve"> ارتفاعا او هبوطا  وتتضح</w:t>
      </w:r>
      <w:r w:rsidRPr="00463E6E">
        <w:rPr>
          <w:rFonts w:ascii="Times New Roman" w:eastAsia="Times New Roman" w:hAnsi="Times New Roman" w:cs="Times New Roman"/>
          <w:b/>
          <w:bCs/>
          <w:sz w:val="40"/>
          <w:szCs w:val="40"/>
          <w:rtl/>
          <w:lang w:eastAsia="ar-LY" w:bidi="ar-LY"/>
        </w:rPr>
        <w:t xml:space="preserve"> مواقع التقدم ومواقع التخلف </w:t>
      </w:r>
      <w:r w:rsidRPr="00463E6E">
        <w:rPr>
          <w:rFonts w:ascii="Times New Roman" w:eastAsia="Times New Roman" w:hAnsi="Times New Roman" w:cs="Times New Roman" w:hint="cs"/>
          <w:b/>
          <w:bCs/>
          <w:sz w:val="40"/>
          <w:szCs w:val="40"/>
          <w:rtl/>
          <w:lang w:eastAsia="ar-LY" w:bidi="ar-LY"/>
        </w:rPr>
        <w:t>و</w:t>
      </w:r>
      <w:r w:rsidRPr="00463E6E">
        <w:rPr>
          <w:rFonts w:ascii="Times New Roman" w:eastAsia="Times New Roman" w:hAnsi="Times New Roman" w:cs="Times New Roman"/>
          <w:b/>
          <w:bCs/>
          <w:sz w:val="40"/>
          <w:szCs w:val="40"/>
          <w:rtl/>
          <w:lang w:eastAsia="ar-LY" w:bidi="ar-LY"/>
        </w:rPr>
        <w:t xml:space="preserve">اوجه النجاح واوجه الاخفاق ، </w:t>
      </w:r>
      <w:r w:rsidRPr="00463E6E">
        <w:rPr>
          <w:rFonts w:ascii="Times New Roman" w:eastAsia="Times New Roman" w:hAnsi="Times New Roman" w:cs="Times New Roman" w:hint="cs"/>
          <w:b/>
          <w:bCs/>
          <w:sz w:val="40"/>
          <w:szCs w:val="40"/>
          <w:rtl/>
          <w:lang w:eastAsia="ar-LY" w:bidi="ar-LY"/>
        </w:rPr>
        <w:t xml:space="preserve">وهكذا يستطيع </w:t>
      </w:r>
      <w:r w:rsidRPr="00463E6E">
        <w:rPr>
          <w:rFonts w:ascii="Times New Roman" w:eastAsia="Times New Roman" w:hAnsi="Times New Roman" w:cs="Times New Roman"/>
          <w:b/>
          <w:bCs/>
          <w:sz w:val="40"/>
          <w:szCs w:val="40"/>
          <w:rtl/>
          <w:lang w:eastAsia="ar-LY" w:bidi="ar-LY"/>
        </w:rPr>
        <w:t xml:space="preserve"> العمل </w:t>
      </w:r>
      <w:r w:rsidRPr="00463E6E">
        <w:rPr>
          <w:rFonts w:ascii="Times New Roman" w:eastAsia="Times New Roman" w:hAnsi="Times New Roman" w:cs="Times New Roman" w:hint="cs"/>
          <w:b/>
          <w:bCs/>
          <w:sz w:val="40"/>
          <w:szCs w:val="40"/>
          <w:rtl/>
          <w:lang w:eastAsia="ar-LY" w:bidi="ar-LY"/>
        </w:rPr>
        <w:t xml:space="preserve">ان </w:t>
      </w:r>
      <w:r w:rsidRPr="00463E6E">
        <w:rPr>
          <w:rFonts w:ascii="Times New Roman" w:eastAsia="Times New Roman" w:hAnsi="Times New Roman" w:cs="Times New Roman"/>
          <w:b/>
          <w:bCs/>
          <w:sz w:val="40"/>
          <w:szCs w:val="40"/>
          <w:rtl/>
          <w:lang w:eastAsia="ar-LY" w:bidi="ar-LY"/>
        </w:rPr>
        <w:t xml:space="preserve">يمضي على وتيرة اكثر سرعة </w:t>
      </w:r>
      <w:r w:rsidRPr="00463E6E">
        <w:rPr>
          <w:rFonts w:ascii="Times New Roman" w:eastAsia="Times New Roman" w:hAnsi="Times New Roman" w:cs="Times New Roman" w:hint="cs"/>
          <w:b/>
          <w:bCs/>
          <w:sz w:val="40"/>
          <w:szCs w:val="40"/>
          <w:rtl/>
          <w:lang w:eastAsia="ar-LY" w:bidi="ar-LY"/>
        </w:rPr>
        <w:t xml:space="preserve">والانتاج يحقق ارتفاعا وغزارة عاما بعد عام </w:t>
      </w:r>
      <w:r w:rsidRPr="00463E6E">
        <w:rPr>
          <w:rFonts w:ascii="Times New Roman" w:eastAsia="Times New Roman" w:hAnsi="Times New Roman" w:cs="Times New Roman"/>
          <w:b/>
          <w:bCs/>
          <w:sz w:val="40"/>
          <w:szCs w:val="40"/>
          <w:rtl/>
          <w:lang w:eastAsia="ar-LY" w:bidi="ar-LY"/>
        </w:rPr>
        <w:t xml:space="preserve">، </w:t>
      </w:r>
      <w:r w:rsidRPr="00463E6E">
        <w:rPr>
          <w:rFonts w:ascii="Times New Roman" w:eastAsia="Times New Roman" w:hAnsi="Times New Roman" w:cs="Times New Roman" w:hint="cs"/>
          <w:b/>
          <w:bCs/>
          <w:sz w:val="40"/>
          <w:szCs w:val="40"/>
          <w:rtl/>
          <w:lang w:eastAsia="ar-LY" w:bidi="ar-LY"/>
        </w:rPr>
        <w:t xml:space="preserve">وقد جعل هذا الاسلوب الجديد في الاشراف والمراقبة  اخفاقات الماضي تتحول </w:t>
      </w:r>
      <w:r w:rsidRPr="00463E6E">
        <w:rPr>
          <w:rFonts w:ascii="Times New Roman" w:eastAsia="Times New Roman" w:hAnsi="Times New Roman" w:cs="Times New Roman"/>
          <w:b/>
          <w:bCs/>
          <w:sz w:val="40"/>
          <w:szCs w:val="40"/>
          <w:rtl/>
          <w:lang w:eastAsia="ar-LY" w:bidi="ar-LY"/>
        </w:rPr>
        <w:t>الى نجاح والتخلف يتحول الى تقدم والمساحات الصغيرة لهذه المشاريع تتمدد لتغطي هذه الالاف الكثيرة من الهكتارات  ، وقد قضينا ليلتنا الاولى في مشروع الديبوات ، حيث استضافنا مدير المشروع في استراحات مهياة بمستوى الفنادق الراقية وبمواد غذائية اغلبها من انتاج المزرعة ، بعضها وجبات شعبية مصنوعة من مخضور سنابل الشعير والحنطة ، وجاء اهل مدينة الشاطيء بكميات من الكمأة جمعوها من المناطق المجاورة لمدينتهم ، فذقنا اكلا لم  نألفه في حياتنا المدنية ، واضاف اهل الشاطيء الى ضيافة الطعام ، اطباقا من الفن الشعبي قدمتها فرقة الفنون الشعبية التابعة لمدينة الشاطيء  بعدد من اللوحات الفلكلورية المستقاة من  تراث المنطقة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LY" w:bidi="ar-LY"/>
        </w:rPr>
      </w:pPr>
      <w:r w:rsidRPr="00463E6E">
        <w:rPr>
          <w:rFonts w:ascii="Times New Roman" w:eastAsia="Times New Roman" w:hAnsi="Times New Roman" w:cs="Times New Roman"/>
          <w:b/>
          <w:bCs/>
          <w:sz w:val="40"/>
          <w:szCs w:val="40"/>
          <w:rtl/>
          <w:lang w:eastAsia="ar-LY" w:bidi="ar-LY"/>
        </w:rPr>
        <w:t xml:space="preserve">      في صباح اليوم التالي اقلتنا السيارات الصحراوية الى المشروع الثاني في خط الزيارة ، هو مشروع الديسة ، القريب من مدينة اوباري ويشرف عليه رجل من اهل المنطقة ، يرجع في جذوره الى قبائل الطوارق الليبيه ، هو الاخ ابراهيم مادي ، الذي اكتسب خبرة من خلال العمل </w:t>
      </w:r>
      <w:r w:rsidRPr="00463E6E">
        <w:rPr>
          <w:rFonts w:ascii="Times New Roman" w:eastAsia="Times New Roman" w:hAnsi="Times New Roman" w:cs="Times New Roman" w:hint="cs"/>
          <w:b/>
          <w:bCs/>
          <w:sz w:val="40"/>
          <w:szCs w:val="40"/>
          <w:rtl/>
          <w:lang w:eastAsia="ar-LY" w:bidi="ar-LY"/>
        </w:rPr>
        <w:t>في</w:t>
      </w:r>
      <w:r w:rsidRPr="00463E6E">
        <w:rPr>
          <w:rFonts w:ascii="Times New Roman" w:eastAsia="Times New Roman" w:hAnsi="Times New Roman" w:cs="Times New Roman"/>
          <w:b/>
          <w:bCs/>
          <w:sz w:val="40"/>
          <w:szCs w:val="40"/>
          <w:rtl/>
          <w:lang w:eastAsia="ar-LY" w:bidi="ar-LY"/>
        </w:rPr>
        <w:t xml:space="preserve"> مناطق زراعية كثيرة كان هو مؤسسها واثبتت نجاحها كان اخرها مشروع الوفاء القريب من حقل الوفاء النفطي شرق بلدة درج في الحمادة الحمراء ، والذي اعد ليكون نقطة جذب سياحي في تلك المنطقة العامرة بالمناظر الطبيعية الخلابة والمناطق الاثرية ، وانتقل منذ سنوات قليلة ، لا تزيد عن ثلاث سنوات الى هذا المشروع ، مشروع ديسة ، الذي يزيد عمره عن ثلاثين عاما شهد خلالها مراحل ازدهار ووصل انتاجه من الالبان الى ان يغذي ما لايقل عن نصف احتياجات السوق الليبي لهذه المادة ، ثم انكسر المشروع ، لعوامل كثيرة كان اهمها تلك العناصر الفاسدة التي  تسلطت عليه وسخرته للتربح الشخصي ، وتشوهت سمعة المشروع وهربت بعض الخبرات والكافآت منه</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w:t>
      </w:r>
      <w:r w:rsidRPr="00463E6E">
        <w:rPr>
          <w:rFonts w:ascii="Times New Roman" w:eastAsia="Times New Roman" w:hAnsi="Times New Roman" w:cs="Times New Roman" w:hint="cs"/>
          <w:b/>
          <w:bCs/>
          <w:sz w:val="40"/>
          <w:szCs w:val="40"/>
          <w:rtl/>
          <w:lang w:eastAsia="ar-LY" w:bidi="ar-LY"/>
        </w:rPr>
        <w:t>و</w:t>
      </w:r>
      <w:r w:rsidRPr="00463E6E">
        <w:rPr>
          <w:rFonts w:ascii="Times New Roman" w:eastAsia="Times New Roman" w:hAnsi="Times New Roman" w:cs="Times New Roman"/>
          <w:b/>
          <w:bCs/>
          <w:sz w:val="40"/>
          <w:szCs w:val="40"/>
          <w:rtl/>
          <w:lang w:eastAsia="ar-LY" w:bidi="ar-LY"/>
        </w:rPr>
        <w:t>حصل ما ادى الى دمار عظيم شهده المشروع</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الى حد ان الابقار التي كانت تدخل بمعدل مائة بقرة حلوب الى المحلبة في كل نوبة ، لحقها التعب والمرض والجوع ، وصارت تموت الواحدة بعد الاخرى ، الى ان تراكمت هضاب</w:t>
      </w:r>
      <w:r w:rsidRPr="00463E6E">
        <w:rPr>
          <w:rFonts w:ascii="Times New Roman" w:eastAsia="Times New Roman" w:hAnsi="Times New Roman" w:cs="Times New Roman" w:hint="cs"/>
          <w:b/>
          <w:bCs/>
          <w:sz w:val="40"/>
          <w:szCs w:val="40"/>
          <w:rtl/>
          <w:lang w:eastAsia="ar-LY" w:bidi="ar-LY"/>
        </w:rPr>
        <w:t xml:space="preserve">ا </w:t>
      </w:r>
      <w:r w:rsidRPr="00463E6E">
        <w:rPr>
          <w:rFonts w:ascii="Times New Roman" w:eastAsia="Times New Roman" w:hAnsi="Times New Roman" w:cs="Times New Roman"/>
          <w:b/>
          <w:bCs/>
          <w:sz w:val="40"/>
          <w:szCs w:val="40"/>
          <w:rtl/>
          <w:lang w:eastAsia="ar-LY" w:bidi="ar-LY"/>
        </w:rPr>
        <w:t xml:space="preserve">من </w:t>
      </w:r>
      <w:r w:rsidRPr="00463E6E">
        <w:rPr>
          <w:rFonts w:ascii="Times New Roman" w:eastAsia="Times New Roman" w:hAnsi="Times New Roman" w:cs="Times New Roman" w:hint="cs"/>
          <w:b/>
          <w:bCs/>
          <w:sz w:val="40"/>
          <w:szCs w:val="40"/>
          <w:rtl/>
          <w:lang w:eastAsia="ar-LY" w:bidi="ar-LY"/>
        </w:rPr>
        <w:t>ال</w:t>
      </w:r>
      <w:r w:rsidRPr="00463E6E">
        <w:rPr>
          <w:rFonts w:ascii="Times New Roman" w:eastAsia="Times New Roman" w:hAnsi="Times New Roman" w:cs="Times New Roman"/>
          <w:b/>
          <w:bCs/>
          <w:sz w:val="40"/>
          <w:szCs w:val="40"/>
          <w:rtl/>
          <w:lang w:eastAsia="ar-LY" w:bidi="ar-LY"/>
        </w:rPr>
        <w:t xml:space="preserve">عظام ، وقد جمعها اليوم </w:t>
      </w:r>
      <w:r w:rsidRPr="00463E6E">
        <w:rPr>
          <w:rFonts w:ascii="Times New Roman" w:eastAsia="Times New Roman" w:hAnsi="Times New Roman" w:cs="Times New Roman" w:hint="cs"/>
          <w:b/>
          <w:bCs/>
          <w:sz w:val="40"/>
          <w:szCs w:val="40"/>
          <w:rtl/>
          <w:lang w:eastAsia="ar-LY" w:bidi="ar-LY"/>
        </w:rPr>
        <w:t>ال</w:t>
      </w:r>
      <w:r w:rsidRPr="00463E6E">
        <w:rPr>
          <w:rFonts w:ascii="Times New Roman" w:eastAsia="Times New Roman" w:hAnsi="Times New Roman" w:cs="Times New Roman"/>
          <w:b/>
          <w:bCs/>
          <w:sz w:val="40"/>
          <w:szCs w:val="40"/>
          <w:rtl/>
          <w:lang w:eastAsia="ar-LY" w:bidi="ar-LY"/>
        </w:rPr>
        <w:t>مدير</w:t>
      </w:r>
      <w:r w:rsidRPr="00463E6E">
        <w:rPr>
          <w:rFonts w:ascii="Times New Roman" w:eastAsia="Times New Roman" w:hAnsi="Times New Roman" w:cs="Times New Roman" w:hint="cs"/>
          <w:b/>
          <w:bCs/>
          <w:sz w:val="40"/>
          <w:szCs w:val="40"/>
          <w:rtl/>
          <w:lang w:eastAsia="ar-LY" w:bidi="ar-LY"/>
        </w:rPr>
        <w:t>الجديد ل</w:t>
      </w:r>
      <w:r w:rsidRPr="00463E6E">
        <w:rPr>
          <w:rFonts w:ascii="Times New Roman" w:eastAsia="Times New Roman" w:hAnsi="Times New Roman" w:cs="Times New Roman"/>
          <w:b/>
          <w:bCs/>
          <w:sz w:val="40"/>
          <w:szCs w:val="40"/>
          <w:rtl/>
          <w:lang w:eastAsia="ar-LY" w:bidi="ar-LY"/>
        </w:rPr>
        <w:t xml:space="preserve">لمشروع وصنع منها نصبا </w:t>
      </w:r>
      <w:r w:rsidRPr="00463E6E">
        <w:rPr>
          <w:rFonts w:ascii="Times New Roman" w:eastAsia="Times New Roman" w:hAnsi="Times New Roman" w:cs="Times New Roman" w:hint="cs"/>
          <w:b/>
          <w:bCs/>
          <w:sz w:val="40"/>
          <w:szCs w:val="40"/>
          <w:rtl/>
          <w:lang w:eastAsia="ar-LY" w:bidi="ar-LY"/>
        </w:rPr>
        <w:t>ي</w:t>
      </w:r>
      <w:r w:rsidRPr="00463E6E">
        <w:rPr>
          <w:rFonts w:ascii="Times New Roman" w:eastAsia="Times New Roman" w:hAnsi="Times New Roman" w:cs="Times New Roman"/>
          <w:b/>
          <w:bCs/>
          <w:sz w:val="40"/>
          <w:szCs w:val="40"/>
          <w:rtl/>
          <w:lang w:eastAsia="ar-LY" w:bidi="ar-LY"/>
        </w:rPr>
        <w:t>شبه الجبل</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مشادا من عظام </w:t>
      </w:r>
      <w:r w:rsidRPr="00463E6E">
        <w:rPr>
          <w:rFonts w:ascii="Times New Roman" w:eastAsia="Times New Roman" w:hAnsi="Times New Roman" w:cs="Times New Roman" w:hint="cs"/>
          <w:b/>
          <w:bCs/>
          <w:sz w:val="40"/>
          <w:szCs w:val="40"/>
          <w:rtl/>
          <w:lang w:eastAsia="ar-LY" w:bidi="ar-LY"/>
        </w:rPr>
        <w:t xml:space="preserve">الابقار التي نفقت، </w:t>
      </w:r>
      <w:r w:rsidRPr="00463E6E">
        <w:rPr>
          <w:rFonts w:ascii="Times New Roman" w:eastAsia="Times New Roman" w:hAnsi="Times New Roman" w:cs="Times New Roman"/>
          <w:b/>
          <w:bCs/>
          <w:sz w:val="40"/>
          <w:szCs w:val="40"/>
          <w:rtl/>
          <w:lang w:eastAsia="ar-LY" w:bidi="ar-LY"/>
        </w:rPr>
        <w:t>ليكون عبرة لمن يعتبر</w:t>
      </w:r>
      <w:r w:rsidRPr="00463E6E">
        <w:rPr>
          <w:rFonts w:ascii="Times New Roman" w:eastAsia="Times New Roman" w:hAnsi="Times New Roman" w:cs="Times New Roman" w:hint="cs"/>
          <w:b/>
          <w:bCs/>
          <w:sz w:val="40"/>
          <w:szCs w:val="40"/>
          <w:rtl/>
          <w:lang w:eastAsia="ar-LY" w:bidi="ar-LY"/>
        </w:rPr>
        <w:t>،</w:t>
      </w:r>
      <w:r w:rsidRPr="00463E6E">
        <w:rPr>
          <w:rFonts w:ascii="Times New Roman" w:eastAsia="Times New Roman" w:hAnsi="Times New Roman" w:cs="Times New Roman"/>
          <w:b/>
          <w:bCs/>
          <w:sz w:val="40"/>
          <w:szCs w:val="40"/>
          <w:rtl/>
          <w:lang w:eastAsia="ar-LY" w:bidi="ar-LY"/>
        </w:rPr>
        <w:t xml:space="preserve"> ولكي يبقى هذا النصب شاهدا على ما يفعله الفساد بالمشاريع الناجحة والثروة الحيوانية التي كانت سببا لنجاح المشروع ، وقد عاد المشروع ، في خلال هذه السنوات التي  </w:t>
      </w:r>
      <w:r w:rsidRPr="00463E6E">
        <w:rPr>
          <w:rFonts w:ascii="Times New Roman" w:eastAsia="Times New Roman" w:hAnsi="Times New Roman" w:cs="Times New Roman" w:hint="cs"/>
          <w:b/>
          <w:bCs/>
          <w:sz w:val="40"/>
          <w:szCs w:val="40"/>
          <w:rtl/>
          <w:lang w:eastAsia="ar-LY" w:bidi="ar-LY"/>
        </w:rPr>
        <w:t>استلم فيها الا</w:t>
      </w:r>
      <w:r w:rsidRPr="00463E6E">
        <w:rPr>
          <w:rFonts w:ascii="Times New Roman" w:eastAsia="Times New Roman" w:hAnsi="Times New Roman" w:cs="Times New Roman"/>
          <w:b/>
          <w:bCs/>
          <w:sz w:val="40"/>
          <w:szCs w:val="40"/>
          <w:rtl/>
          <w:lang w:eastAsia="ar-LY" w:bidi="ar-LY"/>
        </w:rPr>
        <w:t>شراف</w:t>
      </w:r>
      <w:r w:rsidRPr="00463E6E">
        <w:rPr>
          <w:rFonts w:ascii="Times New Roman" w:eastAsia="Times New Roman" w:hAnsi="Times New Roman" w:cs="Times New Roman" w:hint="cs"/>
          <w:b/>
          <w:bCs/>
          <w:sz w:val="40"/>
          <w:szCs w:val="40"/>
          <w:rtl/>
          <w:lang w:eastAsia="ar-LY" w:bidi="ar-LY"/>
        </w:rPr>
        <w:t xml:space="preserve"> الاخ</w:t>
      </w:r>
      <w:r w:rsidRPr="00463E6E">
        <w:rPr>
          <w:rFonts w:ascii="Times New Roman" w:eastAsia="Times New Roman" w:hAnsi="Times New Roman" w:cs="Times New Roman"/>
          <w:b/>
          <w:bCs/>
          <w:sz w:val="40"/>
          <w:szCs w:val="40"/>
          <w:rtl/>
          <w:lang w:eastAsia="ar-LY" w:bidi="ar-LY"/>
        </w:rPr>
        <w:t xml:space="preserve"> ابراهيم مادي ، ا</w:t>
      </w:r>
      <w:r w:rsidRPr="00463E6E">
        <w:rPr>
          <w:rFonts w:ascii="Times New Roman" w:eastAsia="Times New Roman" w:hAnsi="Times New Roman" w:cs="Times New Roman" w:hint="cs"/>
          <w:b/>
          <w:bCs/>
          <w:sz w:val="40"/>
          <w:szCs w:val="40"/>
          <w:rtl/>
          <w:lang w:eastAsia="ar-LY" w:bidi="ar-LY"/>
        </w:rPr>
        <w:t>لى الانتاج وتحول الى</w:t>
      </w:r>
      <w:r w:rsidRPr="00463E6E">
        <w:rPr>
          <w:rFonts w:ascii="Times New Roman" w:eastAsia="Times New Roman" w:hAnsi="Times New Roman" w:cs="Times New Roman"/>
          <w:b/>
          <w:bCs/>
          <w:sz w:val="40"/>
          <w:szCs w:val="40"/>
          <w:rtl/>
          <w:lang w:eastAsia="ar-LY" w:bidi="ar-LY"/>
        </w:rPr>
        <w:t xml:space="preserve"> مشروع نموذجي في نشاطه وانتاجه ونجاحه ، ورغم انه يحتل مساحة اقل من بقية المشاريع وهي ثلاثة الاف هكتار ، الا ان كل هكتار منها عامر بالانتاج ، وبين هذه المنتجات حقول للزهور ،  اختار المشروع ان يبدأ ببيعها لاهل المنطقة وانشأ منفذا للبيع قريبا من بوابة المشروع للزهور كعمل حضاري يدشن به المرحلة الجديدة ، وهو كبقية المشاريع الاستراتيجية يجعل مهمته الاساسية انتاج الحبوب من قمح وشعير ودرة ، وهي حقول تغطي مساحات فسيحة شاسعة اقترب اوان حصادها وتقف الات الحصاد العملاقة جاهزة لجنى هذا الانتاج المبهج الغزير ، فالمشروع فوق هذا ، ينتج انواعا كثيرة من الفاكهة فهناك حقول من اشجار الكروم وهناك غابات من النخيل ، وهناك غابات من الزيتون توشك ان تظهر انتاجها لانه لم يتم غرسها الا من ثلاث سنوات ، كذلك هناك مساحات خضراء من المراعي تسرح فوقها الابل وابقار السانتا التي تربي من اجل لحومها وكذلك قطعان الماعز والضان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LY" w:bidi="ar-LY"/>
        </w:rPr>
      </w:pPr>
      <w:r w:rsidRPr="00463E6E">
        <w:rPr>
          <w:rFonts w:ascii="Times New Roman" w:eastAsia="Times New Roman" w:hAnsi="Times New Roman" w:cs="Times New Roman"/>
          <w:b/>
          <w:bCs/>
          <w:sz w:val="40"/>
          <w:szCs w:val="40"/>
          <w:rtl/>
          <w:lang w:eastAsia="ar-LY" w:bidi="ar-LY"/>
        </w:rPr>
        <w:t xml:space="preserve">     واكثر ما اثار اعجابي كان المنتجع السياحي الذي احتواه المشروع ولا ينتظر الا اللمسات الاخيرة لتدشينه فهو اقيم ليقدم خدماته لاهل المنطقة وقاطني مدينة اوباري ، يتنعمون بمناظر الحقول والغابات والاشجار التي يحتويها المشروع ويمضون يوما حافلا في داخل المنتجع الذي يحتوي اقامات راقية واحواض سباحة ومدينة العاب لللاطفال كما يحتوي حديقة حيوان صغيرة تضم انواعا من الغزلان والضباء وتضم طيور النعام واعدادا من الحيوانات الاخرى ، ولم يكن بعيدا عن مشروع الديسه المشروع الاكثرانتاجا  والاكبرمساحة والذي يسمى عملاق مشاريع الصحراء وهو مشروع مكنوسة الذي يضم اكثر من خمسة الاف هكتار كلها مستغلة بكل انواع الزراعات واهمها بطبيعة الحال حقول الحبوب  العملاقة التي تغطي مساحات هائلة من المشروع وهذه الحبوب تشمل القمح والشعير والدرة علاوة على حقول للشوفان كطعام للحيوان وهكتارات من البرسيم واعشاب الاعلاف وهكتارات اخرى للمراعي التي تسرح بها قطعان لا حصر لها من الابقار والابل والاغنام  ، وهكتارات اخرى   مغروسة باشجار الزيتون والبرتقال  والعنب والتين الشوكي  والمانجو والجريب فروت وغيرها وغيرها ، وكان منظر هذه الحقول الممتدة حتى تخالط الافق منظرا مذهلا يملا القلب فرحة واطمئنانا لمستقبل الوطن وامنه الغذائي  ويعمل بالمشروع حوالي اربعمائة عامل ، وبه اقامات لهولاء العمال وبيت للضيافة حيث اقمنا ليلتين في ضيافة المشروع واصر اهالى تراغن ان يرسلوا فرق الفنون الشعبية لتحية ضيوف المشروع المحاذي لقريتهم واغلبها فرق صوفية يحمل اصحابها الدفوف والصاجات ويؤدون اهازيجهم ورقصاتهم وسط الجاوي وانواع البخور الذي يعبق بها المكان نهارا وليلا ، واثنا ء هذه الاقامة في مكنوسة ، كان لنا موعد مع مشروع في عمق الصحراء ، اسمه برجوج وهو يمتد على مساحة مقدارها اربعة الاف هكتار كلها او اغلبها مخصصة  لحقول الحبوب التي يحاذي بعضها بعضا وقد كان منظرا جليلا عندما قامت اربعة الات حصاد عملاقة بدخول واحد من هذه الحقول نضجت حبوبها وباشرت هديرها لحصد سنابل هذه الحقول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LY" w:bidi="ar-LY"/>
        </w:rPr>
      </w:pPr>
      <w:r w:rsidRPr="00463E6E">
        <w:rPr>
          <w:rFonts w:ascii="Times New Roman" w:eastAsia="Times New Roman" w:hAnsi="Times New Roman" w:cs="Times New Roman"/>
          <w:b/>
          <w:bCs/>
          <w:sz w:val="40"/>
          <w:szCs w:val="40"/>
          <w:rtl/>
          <w:lang w:eastAsia="ar-LY" w:bidi="ar-LY"/>
        </w:rPr>
        <w:t xml:space="preserve">وكان طريفا ان نسمع من اهل المشروع الالعاب التي تقوم بها الذئاب في هذه المنطقة لاقتناص الشياه التي يضمها المشروع ، فقد كانت هذه الذئاب تتسلل ليلا وتنام داخل لفائف الاعلاف التي تتكوم في اكداس كبيرة وكثيرة استعدادا لشحنها للاسواق ،  لتغافل الحراس وتقفز على ما تستطيع القفز عليه من هذه الاغنام ، وغالبا ما يتمكن الحراس من محاصرتها وطردها الا </w:t>
      </w:r>
      <w:r w:rsidRPr="00463E6E">
        <w:rPr>
          <w:rFonts w:ascii="Times New Roman" w:eastAsia="Times New Roman" w:hAnsi="Times New Roman" w:cs="Times New Roman" w:hint="cs"/>
          <w:b/>
          <w:bCs/>
          <w:sz w:val="40"/>
          <w:szCs w:val="40"/>
          <w:rtl/>
          <w:lang w:eastAsia="ar-LY" w:bidi="ar-LY"/>
        </w:rPr>
        <w:t>ان</w:t>
      </w:r>
      <w:r w:rsidRPr="00463E6E">
        <w:rPr>
          <w:rFonts w:ascii="Times New Roman" w:eastAsia="Times New Roman" w:hAnsi="Times New Roman" w:cs="Times New Roman"/>
          <w:b/>
          <w:bCs/>
          <w:sz w:val="40"/>
          <w:szCs w:val="40"/>
          <w:rtl/>
          <w:lang w:eastAsia="ar-LY" w:bidi="ar-LY"/>
        </w:rPr>
        <w:t xml:space="preserve"> هذه الذئاب </w:t>
      </w:r>
      <w:r w:rsidRPr="00463E6E">
        <w:rPr>
          <w:rFonts w:ascii="Times New Roman" w:eastAsia="Times New Roman" w:hAnsi="Times New Roman" w:cs="Times New Roman" w:hint="cs"/>
          <w:b/>
          <w:bCs/>
          <w:sz w:val="40"/>
          <w:szCs w:val="40"/>
          <w:rtl/>
          <w:lang w:eastAsia="ar-LY" w:bidi="ar-LY"/>
        </w:rPr>
        <w:t xml:space="preserve">توصلت </w:t>
      </w:r>
      <w:r w:rsidRPr="00463E6E">
        <w:rPr>
          <w:rFonts w:ascii="Times New Roman" w:eastAsia="Times New Roman" w:hAnsi="Times New Roman" w:cs="Times New Roman"/>
          <w:b/>
          <w:bCs/>
          <w:sz w:val="40"/>
          <w:szCs w:val="40"/>
          <w:rtl/>
          <w:lang w:eastAsia="ar-LY" w:bidi="ar-LY"/>
        </w:rPr>
        <w:t>في مرات قليلة الى تنفيذ اغراضها ، وفي طريق العودة مررنا بوادي الحياة الذي يمتد لاكثر من ستين كيلو مترا ، وعلى ضفتي الطريق مشاريع خاصة اغلبها بساتين نخيل ، تتخللها حقول الحنطة والشعير ، يقوم المواطنون بالاهتمام بها ولا تتدخل الدولة الا بالمساعدة في امداد اصحابها بالقروض او المساهمة في تنظيم الايات التصريف والتسويق ، وقد تقرر ان نعود الى طاربلس عن طريق البر وكانت المفاجاة ان نجد  قبل ان نغادر ارض فزان وبين منطقتى سوكنه والشويرف ، خبي</w:t>
      </w:r>
      <w:r w:rsidRPr="00463E6E">
        <w:rPr>
          <w:rFonts w:ascii="Times New Roman" w:eastAsia="Times New Roman" w:hAnsi="Times New Roman" w:cs="Times New Roman" w:hint="cs"/>
          <w:b/>
          <w:bCs/>
          <w:sz w:val="40"/>
          <w:szCs w:val="40"/>
          <w:rtl/>
          <w:lang w:eastAsia="ar-LY" w:bidi="ar-LY"/>
        </w:rPr>
        <w:t>ئ</w:t>
      </w:r>
      <w:r w:rsidRPr="00463E6E">
        <w:rPr>
          <w:rFonts w:ascii="Times New Roman" w:eastAsia="Times New Roman" w:hAnsi="Times New Roman" w:cs="Times New Roman"/>
          <w:b/>
          <w:bCs/>
          <w:sz w:val="40"/>
          <w:szCs w:val="40"/>
          <w:rtl/>
          <w:lang w:eastAsia="ar-LY" w:bidi="ar-LY"/>
        </w:rPr>
        <w:t xml:space="preserve">ة بين الجبال ،  حيت تطور وواصل النمو مشروع صغير تحيط به الهضاب ليصل  امتداده اكثر من ثلاثين كيلو مترا ، بعرض عدة كيلومترات ، منطقة ضليلة خضراء اسمها وادي نينا ويسمي المشروع مشروع نينا ، وكانه قطعة من الجنة ببساطه الاخضر واشجار نخله الباسقة المثقلة رؤوسها بعراجين البلح الذي لم ينضج بعد ، بجداول واحواض الماء ، وقطعان الغزلان ، وانواع مبهجة من الاطيار والفراشات ، وقضينا ليلة وسط استراحات مهياة على ارقى طراز ، وشربنا اللاقبي اللذيذ  المقطر لتوه من جمار النخيل واجلنا ابصارنا في هذا البهاء واغمضناها لنحتفظ به ونعود بعناصر هذا الجمال والجلال محمولا في احذاقنا زادا يبقى معنا لعدة ايام بعد ان عدنا الى بيوتنا في طرابلس ، وكان مشروعا فيه ابداع وابتكار </w:t>
      </w:r>
      <w:r w:rsidRPr="00463E6E">
        <w:rPr>
          <w:rFonts w:ascii="Times New Roman" w:eastAsia="Times New Roman" w:hAnsi="Times New Roman" w:cs="Times New Roman" w:hint="cs"/>
          <w:b/>
          <w:bCs/>
          <w:sz w:val="40"/>
          <w:szCs w:val="40"/>
          <w:rtl/>
          <w:lang w:eastAsia="ar-LY" w:bidi="ar-LY"/>
        </w:rPr>
        <w:t>و</w:t>
      </w:r>
      <w:r w:rsidRPr="00463E6E">
        <w:rPr>
          <w:rFonts w:ascii="Times New Roman" w:eastAsia="Times New Roman" w:hAnsi="Times New Roman" w:cs="Times New Roman"/>
          <w:b/>
          <w:bCs/>
          <w:sz w:val="40"/>
          <w:szCs w:val="40"/>
          <w:rtl/>
          <w:lang w:eastAsia="ar-LY" w:bidi="ar-LY"/>
        </w:rPr>
        <w:t xml:space="preserve"> لم اصب بالاحباط عندما عرفت ان انتاجية المشروع هبطت قليلا في السنوات الاخيرة ، لانني كنت على ثقة ان الامر لا يقتضى الا قليلا من الاهتمام ، وحسن الاداء في ادارة المشروع ، لترتفع انتاجيته الى المعدلات القصوى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LY" w:bidi="ar-LY"/>
        </w:rPr>
      </w:pPr>
      <w:r w:rsidRPr="00463E6E">
        <w:rPr>
          <w:rFonts w:ascii="Times New Roman" w:eastAsia="Times New Roman" w:hAnsi="Times New Roman" w:cs="Times New Roman"/>
          <w:b/>
          <w:bCs/>
          <w:sz w:val="40"/>
          <w:szCs w:val="40"/>
          <w:rtl/>
          <w:lang w:eastAsia="ar-LY" w:bidi="ar-LY"/>
        </w:rPr>
        <w:t xml:space="preserve">    كانت هذه هي المرة الاولى التي ازور فيها هذا الجزء من الوطن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lang w:eastAsia="ar-LY" w:bidi="ar-LY"/>
        </w:rPr>
      </w:pPr>
      <w:r w:rsidRPr="00463E6E">
        <w:rPr>
          <w:rFonts w:ascii="Times New Roman" w:eastAsia="Times New Roman" w:hAnsi="Times New Roman" w:cs="Times New Roman"/>
          <w:b/>
          <w:bCs/>
          <w:sz w:val="40"/>
          <w:szCs w:val="40"/>
          <w:rtl/>
          <w:lang w:eastAsia="ar-LY" w:bidi="ar-LY"/>
        </w:rPr>
        <w:t xml:space="preserve">رايت خلالها المستقبل ، وتاملت وجه الله معكوسا فوق هذه المساحات الخضراء التي تسبح لخالق الكون  ، وتملأ القلب جمالا وايمانا بالوطن والغد الابهي الذي ينتظر </w:t>
      </w:r>
      <w:r w:rsidRPr="00463E6E">
        <w:rPr>
          <w:rFonts w:ascii="Times New Roman" w:eastAsia="Times New Roman" w:hAnsi="Times New Roman" w:cs="Times New Roman" w:hint="cs"/>
          <w:b/>
          <w:bCs/>
          <w:sz w:val="40"/>
          <w:szCs w:val="40"/>
          <w:rtl/>
          <w:lang w:eastAsia="ar-LY" w:bidi="ar-LY"/>
        </w:rPr>
        <w:t xml:space="preserve">الاجيال القادمة من </w:t>
      </w:r>
      <w:r w:rsidRPr="00463E6E">
        <w:rPr>
          <w:rFonts w:ascii="Times New Roman" w:eastAsia="Times New Roman" w:hAnsi="Times New Roman" w:cs="Times New Roman"/>
          <w:b/>
          <w:bCs/>
          <w:sz w:val="40"/>
          <w:szCs w:val="40"/>
          <w:rtl/>
          <w:lang w:eastAsia="ar-LY" w:bidi="ar-LY"/>
        </w:rPr>
        <w:t>ابناء</w:t>
      </w:r>
      <w:r w:rsidRPr="00463E6E">
        <w:rPr>
          <w:rFonts w:ascii="Times New Roman" w:eastAsia="Times New Roman" w:hAnsi="Times New Roman" w:cs="Times New Roman" w:hint="cs"/>
          <w:b/>
          <w:bCs/>
          <w:sz w:val="40"/>
          <w:szCs w:val="40"/>
          <w:rtl/>
          <w:lang w:eastAsia="ar-LY" w:bidi="ar-LY"/>
        </w:rPr>
        <w:t xml:space="preserve"> </w:t>
      </w:r>
      <w:r w:rsidRPr="00463E6E">
        <w:rPr>
          <w:rFonts w:ascii="Times New Roman" w:eastAsia="Times New Roman" w:hAnsi="Times New Roman" w:cs="Times New Roman"/>
          <w:b/>
          <w:bCs/>
          <w:sz w:val="40"/>
          <w:szCs w:val="40"/>
          <w:rtl/>
          <w:lang w:eastAsia="ar-LY" w:bidi="ar-LY"/>
        </w:rPr>
        <w:t>هذا الوطن باذنه تعالى.</w:t>
      </w:r>
      <w:r w:rsidRPr="00463E6E">
        <w:rPr>
          <w:rFonts w:ascii="Times New Roman" w:eastAsia="Times New Roman" w:hAnsi="Times New Roman" w:cs="Times New Roman" w:hint="cs"/>
          <w:b/>
          <w:bCs/>
          <w:sz w:val="40"/>
          <w:szCs w:val="40"/>
          <w:rtl/>
          <w:lang w:eastAsia="ar-LY" w:bidi="ar-LY"/>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lang w:eastAsia="ar-LY" w:bidi="ar-LY"/>
        </w:rPr>
      </w:pPr>
    </w:p>
    <w:p w:rsidR="00463E6E" w:rsidRPr="00463E6E" w:rsidRDefault="00463E6E" w:rsidP="00463E6E">
      <w:pPr>
        <w:spacing w:before="240" w:after="0" w:line="240" w:lineRule="auto"/>
        <w:jc w:val="both"/>
        <w:outlineLvl w:val="0"/>
        <w:rPr>
          <w:rFonts w:ascii="Times New Roman" w:eastAsia="Times New Roman" w:hAnsi="Times New Roman" w:cs="Arabic Transparent"/>
          <w:b/>
          <w:bCs/>
          <w:color w:val="333333"/>
          <w:sz w:val="40"/>
          <w:szCs w:val="40"/>
          <w:rtl/>
          <w:lang w:eastAsia="ar-SA"/>
        </w:rPr>
      </w:pPr>
    </w:p>
    <w:p w:rsidR="00463E6E" w:rsidRPr="00463E6E" w:rsidRDefault="00463E6E" w:rsidP="00463E6E">
      <w:pPr>
        <w:spacing w:before="240" w:after="0" w:line="240" w:lineRule="auto"/>
        <w:jc w:val="center"/>
        <w:outlineLvl w:val="0"/>
        <w:rPr>
          <w:rFonts w:ascii="Times New Roman" w:eastAsia="Times New Roman" w:hAnsi="Times New Roman" w:cs="Simplified Arabic"/>
          <w:b/>
          <w:bCs/>
          <w:sz w:val="72"/>
          <w:szCs w:val="72"/>
          <w:rtl/>
          <w:lang w:eastAsia="ar-SA"/>
        </w:rPr>
      </w:pPr>
      <w:r w:rsidRPr="00463E6E">
        <w:rPr>
          <w:rFonts w:ascii="Times New Roman" w:eastAsia="Times New Roman" w:hAnsi="Times New Roman" w:cs="Simplified Arabic"/>
          <w:b/>
          <w:bCs/>
          <w:sz w:val="72"/>
          <w:szCs w:val="72"/>
          <w:rtl/>
          <w:lang w:eastAsia="ar-SA"/>
        </w:rPr>
        <w:t>أحلام الفقراء</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4"/>
          <w:szCs w:val="34"/>
          <w:lang w:eastAsia="ar-SA"/>
        </w:rPr>
      </w:pPr>
      <w:r w:rsidRPr="00463E6E">
        <w:rPr>
          <w:rFonts w:ascii="Times New Roman" w:eastAsia="Times New Roman" w:hAnsi="Times New Roman" w:cs="Simplified Arabic"/>
          <w:b/>
          <w:bCs/>
          <w:sz w:val="34"/>
          <w:szCs w:val="34"/>
          <w:rtl/>
          <w:lang w:eastAsia="ar-SA"/>
        </w:rPr>
        <w:t>رجل الأعمال الأمريكى بيل جيتس هو أغنى رجل فى العالم وصلت ثورته هذا العام إلى أكثر من واحد وخمسين مليار دولار جلبتها له شركته المتخصصة فى صناعة وتجارة الميكروسفت للكمبيوتر والسؤال الذى لابد أن يواجه رجلا مثله بمثل ما يمكن أن يخامر أذهان الناس جميعا هو ماذا يمكن لشخص واحد تسرى عليه نواميس الدنيا الفانية أن يفعل يمثل هذه الثروة فيما تبقى له من أعوام فوق الأرض فهو مهما أنفق على نفسه وعائلته ومهما اشتط فى مطالبه وإرضاء نزواته لم يستطيع أن يصل إلى إنفاق جزء بسيط من عوائد وأرباح هذا المبلغ من هنا تأتى الفكرة التى لابد ان يمنحها ثرى مثل بيل جيتس ما تستحقه من عناية وانتباه وهى فكرة أن يسخر جزءاً كبيراً من هذه الثروة للأعمال الخيرية التى تعود بالنفع على البشرية واحد الاقتراحات المطروحة على بيل جيتس التى قرأت أن إحدى الهيئات المعنية بمكافحة التمييز العنصرى وتحقيق المساواة بين الناس قد قدمتها إليه هى أن يسهم بجزء كبير من هذه الثورة فى بناء آلاف المعاهد العلمية فى بلدان العالم الثالث لردم هوة التفاوت فى التقدم العلمى بين هذه البلدان وبلدان المجتمعات العلمية الصناعية ولكى ندخل القرن الحادى والعشرين بمشروع يحقق درجة من التوازن الحضارى بين جنوب العالم وشماله يمكن أن يسهم فيه بعد ذلك أثرياء آخرون ودول مؤسسات حتى تتمكن فى بناء معهد علمى مهنى متجهز بأحدث المعدات الإلكترونية فى كل قرية من قرى العالم الفقير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4"/>
          <w:szCs w:val="34"/>
          <w:lang w:eastAsia="ar-SA"/>
        </w:rPr>
      </w:pPr>
      <w:r w:rsidRPr="00463E6E">
        <w:rPr>
          <w:rFonts w:ascii="Times New Roman" w:eastAsia="Times New Roman" w:hAnsi="Times New Roman" w:cs="Simplified Arabic"/>
          <w:b/>
          <w:bCs/>
          <w:sz w:val="34"/>
          <w:szCs w:val="34"/>
          <w:rtl/>
          <w:lang w:eastAsia="ar-SA"/>
        </w:rPr>
        <w:t>مشروع طموح وحلم جميل لو أفلح بيل جيتس فى الاستجابة له والمباشرة فى تحقيقه لانتقل من خانة أغنى رجل فى العالم إلى خانة أروع وأنبل رجل فى العالم ولأصبح صاحب رسالة تجعله وريث الأنبياء القديسين .</w:t>
      </w:r>
    </w:p>
    <w:p w:rsidR="00463E6E" w:rsidRPr="00463E6E" w:rsidRDefault="00463E6E" w:rsidP="00463E6E">
      <w:pPr>
        <w:widowControl w:val="0"/>
        <w:autoSpaceDE w:val="0"/>
        <w:autoSpaceDN w:val="0"/>
        <w:adjustRightInd w:val="0"/>
        <w:spacing w:after="0" w:line="240" w:lineRule="auto"/>
        <w:ind w:firstLine="720"/>
        <w:jc w:val="both"/>
        <w:rPr>
          <w:rFonts w:ascii="Times New Roman" w:eastAsia="Times New Roman" w:hAnsi="Times New Roman" w:cs="Simplified Arabic"/>
          <w:b/>
          <w:bCs/>
          <w:sz w:val="34"/>
          <w:szCs w:val="34"/>
          <w:lang w:eastAsia="ar-SA"/>
        </w:rPr>
      </w:pPr>
      <w:r w:rsidRPr="00463E6E">
        <w:rPr>
          <w:rFonts w:ascii="Times New Roman" w:eastAsia="Times New Roman" w:hAnsi="Times New Roman" w:cs="Simplified Arabic"/>
          <w:b/>
          <w:bCs/>
          <w:sz w:val="34"/>
          <w:szCs w:val="34"/>
          <w:rtl/>
          <w:lang w:eastAsia="ar-SA"/>
        </w:rPr>
        <w:t xml:space="preserve">فهل يمكن لواحد من رجال الاحتكارات الأمريكية أن يعيش لحظة التحول الخطير؟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sz w:val="30"/>
          <w:szCs w:val="34"/>
          <w:lang w:eastAsia="ar-SA"/>
        </w:rPr>
      </w:pPr>
      <w:r w:rsidRPr="00463E6E">
        <w:rPr>
          <w:rFonts w:ascii="Times New Roman" w:eastAsia="Times New Roman" w:hAnsi="Times New Roman" w:cs="Simplified Arabic"/>
          <w:b/>
          <w:bCs/>
          <w:sz w:val="34"/>
          <w:szCs w:val="34"/>
          <w:rtl/>
          <w:lang w:eastAsia="ar-SA"/>
        </w:rPr>
        <w:t>ربما فنحن لا نريد أن نقفل الباب أما الأمل فى تحقيق هذا المشروع أما إذا لم يتحقق فلن يكون سوى حلم من أحلام الفقراء سيتبخر كغيره من أحلام فى هذا القضاء الكونى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r w:rsidRPr="00463E6E">
        <w:rPr>
          <w:rFonts w:ascii="Times New Roman" w:eastAsia="Times New Roman" w:hAnsi="Times New Roman" w:cs="Times New Roman"/>
          <w:b/>
          <w:bCs/>
          <w:sz w:val="24"/>
          <w:szCs w:val="24"/>
          <w:rtl/>
          <w:lang w:eastAsia="ar-SA"/>
        </w:rPr>
        <w:t>العربي 29/6/1998</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24"/>
          <w:szCs w:val="24"/>
          <w:rtl/>
          <w:lang w:eastAsia="ar-SA"/>
        </w:rPr>
      </w:pPr>
    </w:p>
    <w:p w:rsidR="00463E6E" w:rsidRPr="00463E6E" w:rsidRDefault="00463E6E" w:rsidP="00463E6E">
      <w:pPr>
        <w:widowControl w:val="0"/>
        <w:autoSpaceDE w:val="0"/>
        <w:autoSpaceDN w:val="0"/>
        <w:adjustRightInd w:val="0"/>
        <w:spacing w:before="240" w:after="0" w:line="240" w:lineRule="auto"/>
        <w:ind w:firstLine="720"/>
        <w:jc w:val="center"/>
        <w:rPr>
          <w:rFonts w:ascii="Arial" w:eastAsia="Times New Roman" w:hAnsi="Arial" w:cs="Arial" w:hint="cs"/>
          <w:b/>
          <w:bCs/>
          <w:sz w:val="72"/>
          <w:szCs w:val="72"/>
        </w:rPr>
      </w:pPr>
      <w:r w:rsidRPr="00463E6E">
        <w:rPr>
          <w:rFonts w:ascii="Arial" w:eastAsia="Times New Roman" w:hAnsi="Arial" w:cs="Arial"/>
          <w:b/>
          <w:bCs/>
          <w:sz w:val="72"/>
          <w:szCs w:val="72"/>
          <w:rtl/>
        </w:rPr>
        <w:t>من صنع الوحش</w:t>
      </w:r>
      <w:r w:rsidRPr="00463E6E">
        <w:rPr>
          <w:rFonts w:ascii="Arial" w:eastAsia="Times New Roman" w:hAnsi="Arial" w:cs="Arial" w:hint="cs"/>
          <w:b/>
          <w:bCs/>
          <w:sz w:val="72"/>
          <w:szCs w:val="72"/>
          <w:rtl/>
        </w:rPr>
        <w:t>؟</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لم يعد بإمكان إنسان أن يعيش بمنأى عن الكوارث التى تحدث فى أى جزء من العالم، مهما فصل بينه وبين ذلك المكان، البحار والمحيطات، فقد صار الحادث المأساوى الذى يحدث بأقصى أركان الأرض ينقل إلينا بتفاصيله الصغيرة فور حدوثه، ويعرض أمامنا بالصوت والصورة ونحن داخل بيوتنا، وهذا ما يجعل أى عمل من أعمال الإرهاب، أكثر قبحاً ورعباً وبشاعة لأن دائرة تأثيره تكاد تشمل العالم بأسره، وتحاصره لعنة البشرية جمعاء</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وإذا كنا لا نملك إزاء الكوارث الطبيعية، بأهوالها الفظيعة، وما ينتج عنها من أحزان وآلام، وخسائر فى الأرواح والممتلكات إلا القبول بها، والتسليم بإرادة صانعها، والإيمان بهذه الأقدار العليا التى لا يستطيع البشر الفانون لها رداً ولا دفعاً، فإن الأمر يختلف عن الجرائم التى يرتكبها بشر فى حق بشر آخري، حيث يجد الإنسان نفسه يقف حائراً ذاهلاً غير قادر على فهم أسبابها ودوافعها، أو إدراك طبيعة البشر الذين ارتكبوها مهما ادعوا أنهم يحملون قضية ويدافعون عنها فالشعارات لا يمكن أن تغطى جريمة قتل الأبرياء مهما كانت هذه زاعقة فاقعة، وقد يلجأ هؤلاء المجرمون إلى استخدام شعار باطل فاسد زائف، هو "الغاية تبرر الوسيلة" ولكننا حتى لو حكمنا على أعمالهم بفحوى هذا الشعار، فإنهم يفشلون فى الاختبار، إذا أننا لا نرى غاية واحدة حققها هذا الإرهاب الأعمى الذى لا يفرق بين البريء والمذنب</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فالغايات فاسدة باطلة فساد وبطلان الوسائل، فأية غاية يمكن أن يحققها إرهاب السيارات المفخخة والقنابل التى تنفجر فى الأسواق والحافلات غير جلب العار والفضيحة والأذى للأمم والشعوب التى ينتسب إليها هؤلاء المجرمون أو القضايا التى يتكلمون باسمها</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وعودة إلى الكوارث الطبيعة، فقد أحزننى كثيراً الفيضان أو الطوفان الذى اجتاح جنوب شرق الصين وأودى بحياة ألفى شخص من أهل تلك المنطقة وعاصمة ذلك الإقليم مدينة "ووهان" ليس فقط نتيجة ما رأيته من أهوال نقلتها نشرات الأخبار المرئية ولكن أيضاً لأننى سبق أن زرت تلك المدينة فى العام الماضى، وكنت ضيفاً على جامعتها، التى اختفت بى ونظمت حفلاً بمناسبة صدور إحدى رواياتى، هناك ورأيت عن قرب دفء وبساطة وعفوية وصدق أهل تلك المدينة وصنعت أصدقاء هناك دخلت بيوتهم وتعرفت إلى عائلاتهم وكان قلبى يخفق ألماً وحزناً وإحساساً بالفجيعة والحسرة وأن أشاهد الهول العظيم الذى حل بتلك المدينة الجميلة وأهلها، ولكن ما أصابنى من حزن لم يكن يصحبه غضب وسخط واشمئزاز مثل ذلك الذى يصحب مشاهدتى لأعمال العنف الإجرامية التى يرتكبها بشراً امتلأت قلوبهم حقداً وظلاماً على الدنيا، فمضوا يزرعون الموت والرعب والشقاء بين الناس</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منذ اكثر من عشرين عاماً مضت زرت العاصمة الكينية نيروبى صحبة صديق صحفى ومدير وكالة أنباء فى ذلك الوقت هو سليمان العزابى، الذى كان شاهداً مثلى على فيض العواطف الإنسانية التى غمرنا بها أهل تلك المدينة، كنا فى زيادة خاصة للمدينة، إلا أننا منذ اليوم الأول لوصولنا، وجدنا أصدقاء من الوسط الصحفى ومن مسلمى كينيا، يتوافدون على فندقنا ويضعون بيوتهم وسياراتهم تحت تصرفنا، ولا يتركوننا طوال إقامتنا ننفق قرشاً واحداً من جيوبنا، كتعبير عن حبهم للأمة العربية التى ننتمى إليها، ورغم ما كان قائماً من علاقات بين الدولة وإسرائيل، إلا أن ذلك يبقى على المستوى الرسمى، أما على صعيد العلاقات الشعبية فإن عمق العلاقات الكينية العربية يظل فوق الاعتبارات الرسمية الحكومية، لأنه نتاج صيروه حضارية تاريخية عمرها عشرات القرون</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ما حدث فى نيروبى ودار السلام وأدى إلى تلك المجزرة التى ذهب ضحيتها مئات القتلى والجرحى فى هذين البلدين الصديقين، لا تبرير له ولا تفسير، إلا أنه إرهاب أسود أعمى يجب إدانته بأعلى صوت، مهما ارتفعت أصوات أخرى تربطه بقضايا النضال والوطنية، لأن تلك القضايا لن تزداد إلا ضعفاً وخسارة وضرراً من جراء هذه الجرائم</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ويأتى أخيراً الحادث الإرهابى الدموى فى أيرلندا الذى ارتكبه إرهابيون من أهل البلاد نفسها ليثبتوا به أن الإرهاب لا وطن له، وإن الإرهابيين ليسوا نتاج ثقافة بعينها، أو بيئة محددة، أو منطقة من مناطق العالم الثالث فقط، وأن أكثر المجتمعات تقدماً يمكن أن ينتج أكثر الإرهابيين بشاعة وقبحاً</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وسطر الختام هو أن أمريكا تتهم من نسميهم العرب الأفغان، بارتكاب جريمتى نيروبى ودار السلام ولكن من أنشأ ظاهرة العرب الأفغان، أليست أمريكا؟ لقد صنعت الوحش وأرسلته للفتك بالآخرين ولم يكن غريباً بعد ذلك أن يأتى الوحش راغباً أن يفتك بها هى أيضاً، فليت أمريكا تتعلم الدرس، وتتخلى إلى الأبد عن صناعة الوحوش</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Pr>
      </w:pPr>
      <w:r w:rsidRPr="00463E6E">
        <w:rPr>
          <w:rFonts w:ascii="Arial" w:eastAsia="Times New Roman" w:hAnsi="Arial" w:cs="Arial"/>
          <w:b/>
          <w:bCs/>
          <w:sz w:val="36"/>
          <w:szCs w:val="36"/>
          <w:rtl/>
        </w:rPr>
        <w:t>الأهرام 2./8/1998</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Pr>
      </w:pPr>
    </w:p>
    <w:p w:rsidR="00463E6E" w:rsidRPr="00463E6E" w:rsidRDefault="00463E6E" w:rsidP="00463E6E">
      <w:pPr>
        <w:keepNext/>
        <w:widowControl w:val="0"/>
        <w:autoSpaceDE w:val="0"/>
        <w:autoSpaceDN w:val="0"/>
        <w:adjustRightInd w:val="0"/>
        <w:spacing w:after="0" w:line="240" w:lineRule="auto"/>
        <w:jc w:val="both"/>
        <w:outlineLvl w:val="0"/>
        <w:rPr>
          <w:rFonts w:ascii="Arial" w:eastAsia="Times New Roman" w:hAnsi="Arial" w:cs="Arial"/>
          <w:b/>
          <w:bCs/>
          <w:sz w:val="72"/>
          <w:szCs w:val="72"/>
          <w:rtl/>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rtl/>
          <w:lang w:eastAsia="ar-SA"/>
        </w:rPr>
      </w:pPr>
      <w:r w:rsidRPr="00463E6E">
        <w:rPr>
          <w:rFonts w:ascii="Times New Roman" w:eastAsia="Times New Roman" w:hAnsi="Times New Roman" w:cs="Times New Roman"/>
          <w:b/>
          <w:bCs/>
          <w:sz w:val="72"/>
          <w:szCs w:val="72"/>
          <w:rtl/>
          <w:lang w:eastAsia="ar-SA"/>
        </w:rPr>
        <w:t>محن طبيعية</w:t>
      </w:r>
    </w:p>
    <w:p w:rsidR="00463E6E" w:rsidRPr="00463E6E" w:rsidRDefault="00463E6E" w:rsidP="00463E6E">
      <w:pPr>
        <w:widowControl w:val="0"/>
        <w:autoSpaceDE w:val="0"/>
        <w:autoSpaceDN w:val="0"/>
        <w:adjustRightInd w:val="0"/>
        <w:spacing w:after="0" w:line="240" w:lineRule="auto"/>
        <w:jc w:val="center"/>
        <w:outlineLvl w:val="0"/>
        <w:rPr>
          <w:rFonts w:ascii="Times New Roman" w:eastAsia="Times New Roman" w:hAnsi="Times New Roman" w:cs="Times New Roman"/>
          <w:b/>
          <w:bCs/>
          <w:sz w:val="72"/>
          <w:szCs w:val="72"/>
          <w:lang w:eastAsia="ar-SA"/>
        </w:rPr>
      </w:pPr>
      <w:r w:rsidRPr="00463E6E">
        <w:rPr>
          <w:rFonts w:ascii="Times New Roman" w:eastAsia="Times New Roman" w:hAnsi="Times New Roman" w:cs="Times New Roman"/>
          <w:b/>
          <w:bCs/>
          <w:sz w:val="72"/>
          <w:szCs w:val="72"/>
          <w:rtl/>
          <w:lang w:eastAsia="ar-SA"/>
        </w:rPr>
        <w:t>واخرى من صنع البشر</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tl/>
        </w:rPr>
      </w:pPr>
      <w:r w:rsidRPr="00463E6E">
        <w:rPr>
          <w:rFonts w:ascii="Arial" w:eastAsia="Times New Roman" w:hAnsi="Arial" w:cs="Arial"/>
          <w:b/>
          <w:bCs/>
          <w:sz w:val="36"/>
          <w:szCs w:val="36"/>
          <w:rtl/>
        </w:rPr>
        <w:t xml:space="preserve">                   الزلزال المروع الذى ضرب مناطق الشمال فى أفغانستان وأودى بحياة خمسة آلاف إنسان، ودمر أكثر من خمسين قرية، وتسبب فى تشريد عشرات الآلاف من المواطنين، لم يكن هو النكبة الوحيدة التى يتعرض لها هذا البلد الإسلامى الذى ظلمته الأيام والظروف، لأن أكبر مصائبه وأطولها عمراً ليست تلك التى تصنعها الطبيعة، وإنما المصائب التى يصنعها البشر</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tl/>
        </w:rPr>
      </w:pPr>
      <w:r w:rsidRPr="00463E6E">
        <w:rPr>
          <w:rFonts w:ascii="Arial" w:eastAsia="Times New Roman" w:hAnsi="Arial" w:cs="Arial"/>
          <w:b/>
          <w:bCs/>
          <w:sz w:val="36"/>
          <w:szCs w:val="36"/>
          <w:rtl/>
        </w:rPr>
        <w:t>لقد جاء الزلزال لمدة دقيقة واحدة من دقائق الهول العظيم، فأخذ ما أخذ من أرواح، وصنع ما صنع من كوارث، ثم مضى تاركاً الأحياء يدفنون الموتى وينتشلون أشلاء الضحايا ويطببون جراح الجرحى، ويعيدون بناء البيوت التى دمرها الزلزال، ولكن ماذا عن هذا البلاء الأخر الذى بدأ منذ أكثر من ربع قرن ولا يريد أن ينتهى، ولا يلوح فى الأفق ما ينبى بانفراجه بلاء متواصل مستمر، ياكل الأعوام والأعمار ولا يشبع أو يقنع، وهو ليس بلاء جاء نتيجة لغضب الطبيعة، أو سخط الأقدار التى لا يملك البشر الفانون لها ردعاً أو دفعاً، وإنما جاء نتيجة أفعال وتدابير بشرية، عقول أعماها التعصب وقلوب سكنها ظلام الجهل والحقد وابتلاها الله بحب السلطة والتحكم فى رقاب العباد، فانطلقت تدمر أوطانها وتقتل أهلها وتصادر فرص الحياة الكريمة للوطن والمواطنين وتزرع التعاسة فى البيوت وتسفح دم الأبرياء فى الشوارع</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tl/>
        </w:rPr>
      </w:pPr>
      <w:r w:rsidRPr="00463E6E">
        <w:rPr>
          <w:rFonts w:ascii="Arial" w:eastAsia="Times New Roman" w:hAnsi="Arial" w:cs="Arial"/>
          <w:b/>
          <w:bCs/>
          <w:sz w:val="36"/>
          <w:szCs w:val="36"/>
          <w:rtl/>
        </w:rPr>
        <w:t>لا أرى أن هذا الزلزال الذى ضرب أفغانستان منذ خمسة أيام، ولا الزلزال السابق الذى ضربها منذ خمسة أشهر، فقد أثاروا من العطف فى العالم ما أثارته زلازل وكوارث طبيعية أقل هولاً ورعباً ضربت مناطق أخرى وجعلت البشر فى كل مكان يهرعون لتقديم النجدة والتبرعات، وليس ذلك لأن أهل أفعانستان أقل جدارة بالعطف وما يتبعه من عون ومساعدة، بل هم أحق من غيرهم لما يعانون من عوز وفاقة، ولكن السبب فى هذا الفتور هو ما يراه الناس من سلوك الأفغانيين تجاه أنفسهم، وما يفعلونه ببلادهم، وما ينزلونه بأهلهم ومستقبلهم من ويل ودمار، وما هذه الحرب الفاجرة الداعرة الحقيرة التى أدت إلى تدمير البلاد وإفناء البشر وأحالت وطناً هائناً جميلاً كان منذ ثلاثة عقود مضت ينعم بالاستقرار والهناء الى خرابه موحشة تنعق فيها غربان الموت والظلام، إلا دليل على هذا الجنون الإجرامى الذى تحكم فى عقول فئة ضالة مارقة من طالبى الحكم والسيطرة</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tl/>
        </w:rPr>
      </w:pPr>
      <w:r w:rsidRPr="00463E6E">
        <w:rPr>
          <w:rFonts w:ascii="Arial" w:eastAsia="Times New Roman" w:hAnsi="Arial" w:cs="Arial"/>
          <w:b/>
          <w:bCs/>
          <w:sz w:val="36"/>
          <w:szCs w:val="36"/>
          <w:rtl/>
        </w:rPr>
        <w:t xml:space="preserve">لقد بدأت هذه الحرب باعتبارها حركة جهادية ضد النفوذ الروسى وهيمنة الفكر الماركسى والقوى الشيوعية على مقدرات البلاد، ورغم أنها ارتضت أن ترهن نفسها لقوى أخرى منافسة للروس، هى أمريكا، إلا أن الدوافع وراء تلك الحركة كانت دوافع مفهومة، لها ما يبررها، ثم ما لبثت أن تحولت بعد خروج الروس، من حرب تحرير شعبية إلى حرب تدمير وتخريب واقتتال بين أبناء الوطن الواحد، والهوية الواحدة واللون السياسى الواحد، فكل فصيل من الفصائل المتحاربة يتمسح بالشريعة المحمدية، ويدعى أنه صاحب الإسلام الصحيح وما عداه مارق كافر، والحقيقة أن كل هذه الفصائل المتناحرة التى أسهمت فى إشعال الحرائق وحفز أودية الموت لشعبها، فصائل معادية للإسلام الذى عرفناه دين بناء وحضارة ومحبة ولا دين حرب وحقد وأعمال وحشية إجرامية كالتى يرتكبها هؤلاء الذين يسمون أنفسهم بالمجاهدين وهم أبعد الناس عن معنى وروح وشرف الجهاد.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tl/>
        </w:rPr>
      </w:pPr>
      <w:r w:rsidRPr="00463E6E">
        <w:rPr>
          <w:rFonts w:ascii="Arial" w:eastAsia="Times New Roman" w:hAnsi="Arial" w:cs="Arial"/>
          <w:b/>
          <w:bCs/>
          <w:sz w:val="36"/>
          <w:szCs w:val="36"/>
          <w:rtl/>
        </w:rPr>
        <w:t>نقول هذا الكلام ونرفع أيدينا بالدعاء أن يخرج الشعب الأفغانى من محنته قريباً بإذن الله تبارك وتعالى</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ind w:firstLine="720"/>
        <w:jc w:val="both"/>
        <w:rPr>
          <w:rFonts w:ascii="Arial" w:eastAsia="Times New Roman" w:hAnsi="Arial" w:cs="Arial"/>
          <w:b/>
          <w:bCs/>
          <w:sz w:val="36"/>
          <w:szCs w:val="36"/>
          <w:rtl/>
        </w:rPr>
      </w:pPr>
      <w:r w:rsidRPr="00463E6E">
        <w:rPr>
          <w:rFonts w:ascii="Arial" w:eastAsia="Times New Roman" w:hAnsi="Arial" w:cs="Arial"/>
          <w:b/>
          <w:bCs/>
          <w:sz w:val="36"/>
          <w:szCs w:val="36"/>
          <w:rtl/>
        </w:rPr>
        <w:t>الأهرام 4/6/1998</w:t>
      </w: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ind w:firstLine="720"/>
        <w:jc w:val="both"/>
        <w:rPr>
          <w:rFonts w:ascii="Arial" w:eastAsia="Times New Roman" w:hAnsi="Arial" w:cs="Arial"/>
          <w:b/>
          <w:bCs/>
          <w:sz w:val="36"/>
          <w:szCs w:val="36"/>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rtl/>
          <w:lang w:eastAsia="ar-SA"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36"/>
          <w:szCs w:val="36"/>
          <w:lang w:eastAsia="ar-SA"/>
        </w:rPr>
      </w:pPr>
    </w:p>
    <w:p w:rsidR="00463E6E" w:rsidRPr="00463E6E" w:rsidRDefault="00463E6E" w:rsidP="00463E6E">
      <w:pPr>
        <w:widowControl w:val="0"/>
        <w:autoSpaceDE w:val="0"/>
        <w:autoSpaceDN w:val="0"/>
        <w:adjustRightInd w:val="0"/>
        <w:spacing w:after="0" w:line="240" w:lineRule="auto"/>
        <w:jc w:val="both"/>
        <w:outlineLvl w:val="0"/>
        <w:rPr>
          <w:rFonts w:ascii="Times New Roman" w:eastAsia="Times New Roman" w:hAnsi="Times New Roman" w:cs="Times New Roman"/>
          <w:b/>
          <w:bCs/>
          <w:sz w:val="72"/>
          <w:szCs w:val="72"/>
          <w:lang w:eastAsia="ar-SA"/>
        </w:rPr>
      </w:pPr>
      <w:r w:rsidRPr="00463E6E">
        <w:rPr>
          <w:rFonts w:ascii="Times New Roman" w:eastAsia="Times New Roman" w:hAnsi="Times New Roman" w:cs="Times New Roman"/>
          <w:b/>
          <w:bCs/>
          <w:sz w:val="72"/>
          <w:szCs w:val="72"/>
          <w:rtl/>
          <w:lang w:eastAsia="ar-SA"/>
        </w:rPr>
        <w:t>تعليقات قصيرة على احداث طويلة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56"/>
          <w:szCs w:val="56"/>
          <w:lang w:eastAsia="ar-EG" w:bidi="ar-EG"/>
        </w:rPr>
      </w:pPr>
    </w:p>
    <w:p w:rsidR="00463E6E" w:rsidRPr="00463E6E" w:rsidRDefault="00463E6E" w:rsidP="00463E6E">
      <w:pPr>
        <w:widowControl w:val="0"/>
        <w:autoSpaceDE w:val="0"/>
        <w:autoSpaceDN w:val="0"/>
        <w:adjustRightInd w:val="0"/>
        <w:spacing w:after="0" w:line="240" w:lineRule="auto"/>
        <w:jc w:val="right"/>
        <w:outlineLvl w:val="2"/>
        <w:rPr>
          <w:rFonts w:ascii="Times New Roman" w:eastAsia="Times New Roman" w:hAnsi="Times New Roman" w:cs="Times New Roman"/>
          <w:b/>
          <w:bCs/>
          <w:sz w:val="40"/>
          <w:szCs w:val="40"/>
          <w:u w:val="single"/>
          <w:rtl/>
          <w:lang w:eastAsia="ar-SA"/>
        </w:rPr>
      </w:pPr>
      <w:r w:rsidRPr="00463E6E">
        <w:rPr>
          <w:rFonts w:ascii="Times New Roman" w:eastAsia="Times New Roman" w:hAnsi="Times New Roman" w:cs="Times New Roman"/>
          <w:b/>
          <w:bCs/>
          <w:sz w:val="52"/>
          <w:szCs w:val="52"/>
          <w:u w:val="single"/>
          <w:rtl/>
          <w:lang w:eastAsia="ar-SA"/>
        </w:rPr>
        <w:t>محاكمة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         ينتظر الرئيس العراقي المخلوع صدام حسين ، النطق بالحكم في اول محكمة اقيمة له عن المجزرة التي  امر بتنفيذها في اهالي قرية الدجيل ، ولا ادري عدد الجرائم والمجازر التي ستشملها المحاكمات القادمة فلعلها تبلغ اربعين او خمسين جريمة ، يتلوها خمسون حكما عليه بالموت  ، المفرح بالنسبة للسيد صدام حسين ، ان القضاء سيكون مرغما على اسقاط  تسعة واربعين حكما منها ، ولن يستطيع غير تنفيذ حكم واحد عليه بالاعدام .</w:t>
      </w:r>
    </w:p>
    <w:p w:rsidR="00463E6E" w:rsidRPr="00463E6E" w:rsidRDefault="00463E6E" w:rsidP="00463E6E">
      <w:pPr>
        <w:widowControl w:val="0"/>
        <w:autoSpaceDE w:val="0"/>
        <w:autoSpaceDN w:val="0"/>
        <w:adjustRightInd w:val="0"/>
        <w:spacing w:after="0" w:line="240" w:lineRule="auto"/>
        <w:jc w:val="both"/>
        <w:outlineLvl w:val="2"/>
        <w:rPr>
          <w:rFonts w:ascii="Times New Roman" w:eastAsia="Times New Roman" w:hAnsi="Times New Roman" w:cs="Times New Roman"/>
          <w:b/>
          <w:bCs/>
          <w:sz w:val="40"/>
          <w:szCs w:val="40"/>
          <w:rtl/>
          <w:lang w:eastAsia="ar-SA"/>
        </w:rPr>
      </w:pPr>
    </w:p>
    <w:p w:rsidR="00463E6E" w:rsidRPr="00463E6E" w:rsidRDefault="00463E6E" w:rsidP="00463E6E">
      <w:pPr>
        <w:widowControl w:val="0"/>
        <w:autoSpaceDE w:val="0"/>
        <w:autoSpaceDN w:val="0"/>
        <w:adjustRightInd w:val="0"/>
        <w:spacing w:after="0" w:line="240" w:lineRule="auto"/>
        <w:jc w:val="right"/>
        <w:outlineLvl w:val="2"/>
        <w:rPr>
          <w:rFonts w:ascii="Times New Roman" w:eastAsia="Times New Roman" w:hAnsi="Times New Roman" w:cs="Times New Roman"/>
          <w:b/>
          <w:bCs/>
          <w:sz w:val="56"/>
          <w:szCs w:val="56"/>
          <w:u w:val="single"/>
          <w:rtl/>
          <w:lang w:eastAsia="ar-SA"/>
        </w:rPr>
      </w:pPr>
      <w:r w:rsidRPr="00463E6E">
        <w:rPr>
          <w:rFonts w:ascii="Times New Roman" w:eastAsia="Times New Roman" w:hAnsi="Times New Roman" w:cs="Times New Roman"/>
          <w:b/>
          <w:bCs/>
          <w:sz w:val="56"/>
          <w:szCs w:val="56"/>
          <w:u w:val="single"/>
          <w:rtl/>
          <w:lang w:eastAsia="ar-SA"/>
        </w:rPr>
        <w:t>رؤية</w:t>
      </w:r>
    </w:p>
    <w:p w:rsidR="00463E6E" w:rsidRPr="00463E6E" w:rsidRDefault="00463E6E" w:rsidP="00463E6E">
      <w:pPr>
        <w:spacing w:after="0" w:line="240" w:lineRule="auto"/>
        <w:jc w:val="both"/>
        <w:rPr>
          <w:rFonts w:ascii="Times New Roman" w:eastAsia="Times New Roman" w:hAnsi="Times New Roman" w:cs="Simplified Arabic"/>
          <w:b/>
          <w:bCs/>
          <w:sz w:val="40"/>
          <w:szCs w:val="40"/>
          <w:rtl/>
          <w:lang w:eastAsia="ar-SA"/>
        </w:rPr>
      </w:pPr>
      <w:r w:rsidRPr="00463E6E">
        <w:rPr>
          <w:rFonts w:ascii="Times New Roman" w:eastAsia="Times New Roman" w:hAnsi="Times New Roman" w:cs="Simplified Arabic"/>
          <w:b/>
          <w:bCs/>
          <w:sz w:val="40"/>
          <w:szCs w:val="40"/>
          <w:rtl/>
          <w:lang w:eastAsia="ar-SA"/>
        </w:rPr>
        <w:t xml:space="preserve">          يرى الواحد منا ما يراه ، متحركا كان او جامدا ، بشرا و غير بشر ، بعينيه ، هذا صحيح ، ولكنه يراه ايضا بغير بصره ، يراه بالذاكرة ، والعقل ، والقلب ، والغريزة ، والضمير، والبصيرة ، ولذلك تختلف شهادة الناس حول ما يشتركون جميعا في رؤيته .</w:t>
      </w:r>
    </w:p>
    <w:p w:rsidR="00463E6E" w:rsidRPr="00463E6E" w:rsidRDefault="00463E6E" w:rsidP="00463E6E">
      <w:pPr>
        <w:widowControl w:val="0"/>
        <w:autoSpaceDE w:val="0"/>
        <w:autoSpaceDN w:val="0"/>
        <w:adjustRightInd w:val="0"/>
        <w:spacing w:after="0" w:line="240" w:lineRule="auto"/>
        <w:jc w:val="both"/>
        <w:outlineLvl w:val="2"/>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 </w:t>
      </w:r>
    </w:p>
    <w:p w:rsidR="00463E6E" w:rsidRPr="00463E6E" w:rsidRDefault="00463E6E" w:rsidP="00463E6E">
      <w:pPr>
        <w:widowControl w:val="0"/>
        <w:autoSpaceDE w:val="0"/>
        <w:autoSpaceDN w:val="0"/>
        <w:adjustRightInd w:val="0"/>
        <w:spacing w:after="0" w:line="240" w:lineRule="auto"/>
        <w:jc w:val="right"/>
        <w:outlineLvl w:val="2"/>
        <w:rPr>
          <w:rFonts w:ascii="Times New Roman" w:eastAsia="Times New Roman" w:hAnsi="Times New Roman" w:cs="Times New Roman"/>
          <w:b/>
          <w:bCs/>
          <w:sz w:val="52"/>
          <w:szCs w:val="52"/>
          <w:u w:val="single"/>
          <w:rtl/>
          <w:lang w:eastAsia="ar-SA"/>
        </w:rPr>
      </w:pPr>
      <w:r w:rsidRPr="00463E6E">
        <w:rPr>
          <w:rFonts w:ascii="Times New Roman" w:eastAsia="Times New Roman" w:hAnsi="Times New Roman" w:cs="Times New Roman"/>
          <w:b/>
          <w:bCs/>
          <w:sz w:val="52"/>
          <w:szCs w:val="52"/>
          <w:u w:val="single"/>
          <w:rtl/>
          <w:lang w:eastAsia="ar-SA"/>
        </w:rPr>
        <w:t>شيطان</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i/>
          <w:iCs/>
          <w:sz w:val="40"/>
          <w:szCs w:val="40"/>
          <w:rtl/>
          <w:lang w:eastAsia="ar-SA"/>
        </w:rPr>
      </w:pPr>
      <w:r w:rsidRPr="00463E6E">
        <w:rPr>
          <w:rFonts w:ascii="Times New Roman" w:eastAsia="Times New Roman" w:hAnsi="Times New Roman" w:cs="Times New Roman"/>
          <w:b/>
          <w:bCs/>
          <w:sz w:val="40"/>
          <w:szCs w:val="40"/>
          <w:rtl/>
          <w:lang w:eastAsia="ar-SA"/>
        </w:rPr>
        <w:t xml:space="preserve">        </w:t>
      </w:r>
      <w:r w:rsidRPr="00463E6E">
        <w:rPr>
          <w:rFonts w:ascii="Times New Roman" w:eastAsia="Times New Roman" w:hAnsi="Times New Roman" w:cs="Times New Roman"/>
          <w:b/>
          <w:bCs/>
          <w:i/>
          <w:iCs/>
          <w:sz w:val="40"/>
          <w:szCs w:val="40"/>
          <w:rtl/>
          <w:lang w:eastAsia="ar-SA"/>
        </w:rPr>
        <w:t>عشيرة من عشائر البادية في العراق ، اعلنت ولاءها لصدام حسين الذي اسمته الزعيم الخالد مرة،  والزعيم القومي مرة اخرى ، وطالبت بالافراج عنه ليعود لقيادة العراق باعتباره الرئيس الشرعي للبلاد، مع العلم ان هذه العشيرة ليست من عشائر تكريت بلد الرئيس، ولم تكن مستثناة من المآتم التي اقامها نظام صدام في كل بيت عراقي ، الا انني لم استغرب عندما سمعت هذا الكلام ، فارض السواد كما يسمون العرق ، اشتهرت عبر تاريخها بوجود اقوام يعبدون الشيطان .</w:t>
      </w:r>
    </w:p>
    <w:p w:rsidR="00463E6E" w:rsidRPr="00463E6E" w:rsidRDefault="00463E6E" w:rsidP="00463E6E">
      <w:pPr>
        <w:widowControl w:val="0"/>
        <w:autoSpaceDE w:val="0"/>
        <w:autoSpaceDN w:val="0"/>
        <w:adjustRightInd w:val="0"/>
        <w:spacing w:after="0" w:line="240" w:lineRule="auto"/>
        <w:jc w:val="right"/>
        <w:outlineLvl w:val="2"/>
        <w:rPr>
          <w:rFonts w:ascii="Times New Roman" w:eastAsia="Times New Roman" w:hAnsi="Times New Roman" w:cs="Times New Roman"/>
          <w:b/>
          <w:bCs/>
          <w:sz w:val="52"/>
          <w:szCs w:val="52"/>
          <w:u w:val="single"/>
          <w:rtl/>
          <w:lang w:eastAsia="ar-SA"/>
        </w:rPr>
      </w:pPr>
      <w:r w:rsidRPr="00463E6E">
        <w:rPr>
          <w:rFonts w:ascii="Times New Roman" w:eastAsia="Times New Roman" w:hAnsi="Times New Roman" w:cs="Times New Roman"/>
          <w:b/>
          <w:bCs/>
          <w:sz w:val="52"/>
          <w:szCs w:val="52"/>
          <w:u w:val="single"/>
          <w:rtl/>
          <w:lang w:eastAsia="ar-SA"/>
        </w:rPr>
        <w:t>انتقال</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  كلما انتقلت من بلادنا التي تنتمي للعالم النامي ، زائرا لاحدى مدن العالم المتقدم ، تذكرت الفرق بين ان يحيا الانسان الحياة ، كما لدى اهل تلك المدن ، او بين ان يكتفي الانسان بالبقاء ، مجرد البقاء ، على قيد الحياة ، كما هو الحال مع الاغلبية العظمى من مواطني بلادنا ، وتظهر امامي واضحة تلك الهوة التي تفصل بين ما يسمونه باللغة الانجليزية </w:t>
      </w:r>
      <w:r w:rsidRPr="00463E6E">
        <w:rPr>
          <w:rFonts w:ascii="Times New Roman" w:eastAsia="Times New Roman" w:hAnsi="Times New Roman" w:cs="Times New Roman"/>
          <w:b/>
          <w:bCs/>
          <w:sz w:val="40"/>
          <w:szCs w:val="40"/>
          <w:lang w:eastAsia="ar-SA"/>
        </w:rPr>
        <w:t>to live</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كما يفعلون ، وبين </w:t>
      </w:r>
      <w:r w:rsidRPr="00463E6E">
        <w:rPr>
          <w:rFonts w:ascii="Times New Roman" w:eastAsia="Times New Roman" w:hAnsi="Times New Roman" w:cs="Times New Roman"/>
          <w:b/>
          <w:bCs/>
          <w:sz w:val="40"/>
          <w:szCs w:val="40"/>
          <w:lang w:eastAsia="ar-SA"/>
        </w:rPr>
        <w:t>to survive</w:t>
      </w:r>
      <w:r w:rsidRPr="00463E6E">
        <w:rPr>
          <w:rFonts w:ascii="Times New Roman" w:eastAsia="Times New Roman" w:hAnsi="Times New Roman" w:cs="Times New Roman"/>
          <w:b/>
          <w:bCs/>
          <w:sz w:val="40"/>
          <w:szCs w:val="40"/>
          <w:rtl/>
          <w:lang w:eastAsia="ar-SA"/>
        </w:rPr>
        <w:t xml:space="preserve">  وهو ما نفعله نحن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u w:val="single"/>
          <w:rtl/>
          <w:lang w:eastAsia="ar-SA"/>
        </w:rPr>
      </w:pPr>
      <w:r w:rsidRPr="00463E6E">
        <w:rPr>
          <w:rFonts w:ascii="Times New Roman" w:eastAsia="Times New Roman" w:hAnsi="Times New Roman" w:cs="Times New Roman"/>
          <w:b/>
          <w:bCs/>
          <w:sz w:val="40"/>
          <w:szCs w:val="40"/>
          <w:rtl/>
          <w:lang w:eastAsia="ar-SA"/>
        </w:rPr>
        <w:t xml:space="preserve"> </w:t>
      </w:r>
      <w:r w:rsidRPr="00463E6E">
        <w:rPr>
          <w:rFonts w:ascii="Times New Roman" w:eastAsia="Times New Roman" w:hAnsi="Times New Roman" w:cs="Times New Roman"/>
          <w:b/>
          <w:bCs/>
          <w:sz w:val="40"/>
          <w:szCs w:val="40"/>
          <w:u w:val="single"/>
          <w:rtl/>
          <w:lang w:eastAsia="ar-SA"/>
        </w:rPr>
        <w:t>اندهاش</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          الابحار في شبكة الانترنيت ، اصبح بالنسبة لي عادة يومية ، لا استطيع ان اتخلى عنها ، بكل ما نعلمه من اضاعة الوقت عن طريقها لدرجة ان نجد كاتبا امريكيا كبيرا هو نورمان ميللر يصفها بانها اعظم اختراع اخترعته البشرية لاضاعة الوقت ، وهو قول يصدق على كثيرين ممن اصبحت الشبكة العنكبوتية تمثل  مرضا وادمانا بالنسبة لهم ، اما استخدامها باعتدال وانضباط  فهو بالتأكيد مصدر لا ينضب للتسلية والمعرفة ، كما انها توقظ في الذهن احساسا بالمشاغبة واللعب والشقاوة، ومثال ذلك انني عثرت بالصدفة في الايام الماضية على موقع لسيدة من فاتنات السينما هي شارون ستون ، ووجدت الموقع يتضمن عنوانها الاليكتروني ، فنقرت على العنوان ، نقرة تحمل الكثير من شحنات الفرح والمتعة ، ورقصت فأرة الكومبيوتر ابتهاجا  بين اصابعي ، وانا اكتب رسالة اعجاب جريئة لتلك الفاتنة ، رسالة كتبتها لوجه الحب والمتعة والتسالي ، لا انتظر عليها ردا، ولا اترقب وصالا اكثر من هذا الوصال .</w:t>
      </w:r>
    </w:p>
    <w:p w:rsidR="00463E6E" w:rsidRPr="00463E6E" w:rsidRDefault="00463E6E" w:rsidP="00463E6E">
      <w:pPr>
        <w:widowControl w:val="0"/>
        <w:autoSpaceDE w:val="0"/>
        <w:autoSpaceDN w:val="0"/>
        <w:adjustRightInd w:val="0"/>
        <w:spacing w:after="0" w:line="240" w:lineRule="auto"/>
        <w:jc w:val="right"/>
        <w:outlineLvl w:val="2"/>
        <w:rPr>
          <w:rFonts w:ascii="Times New Roman" w:eastAsia="Times New Roman" w:hAnsi="Times New Roman" w:cs="Times New Roman"/>
          <w:b/>
          <w:bCs/>
          <w:sz w:val="52"/>
          <w:szCs w:val="52"/>
          <w:u w:val="single"/>
          <w:rtl/>
          <w:lang w:eastAsia="ar-SA"/>
        </w:rPr>
      </w:pPr>
      <w:r w:rsidRPr="00463E6E">
        <w:rPr>
          <w:rFonts w:ascii="Times New Roman" w:eastAsia="Times New Roman" w:hAnsi="Times New Roman" w:cs="Times New Roman"/>
          <w:b/>
          <w:bCs/>
          <w:sz w:val="52"/>
          <w:szCs w:val="52"/>
          <w:u w:val="single"/>
          <w:rtl/>
          <w:lang w:eastAsia="ar-SA"/>
        </w:rPr>
        <w:t xml:space="preserve">مؤامرة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          كثيرا ما نهرب الى الاختفاء خلف نظرية المؤامرة عندما نفشل في تفسير الواقع الذي حولنا ، ومعرفة اسباب الانهيار التي تتعرض لها  جوانب من حياتنا وحياة مجتمعاتنا تتصل بالاقتصاد  او السياسة او الثقافة او الاخلاق و الاجتماع والحالة المدنية ، ونعتقد بان هناك اشباحا لا نراها تحاربنا ، وتصادر حقنا في ان نحيا  الحياة التي تؤهلنا لها مواردنا وامكانياتنا ، فتأتي نظرية المؤامرة ، لتكون تفسيرا لما عجز تفكيرنا عن تفسيره ، وحلا سحريا لحيرتنا وارتباكنا ، بينما الواقع يقول ، ان اعظم المؤامرات ، ليست تلك التي تأتي من خارج انفسنا ومجتمعاتنا ، وانما تلك التي تأتي من داخلنا ، من داخل حياتنا ومجتمعاتنا ، ومن داخل عقولنا وتراكمات في مناطق الوعي والاوعي في نفوسنا ، هي التي يجب ان نبحث فيها عن اسباب لتلك الانهيارات ، ونطارد بين  دهاليز شعابها تلك الاشباح التي تنوح في خرائب الروح .</w:t>
      </w:r>
    </w:p>
    <w:p w:rsidR="00463E6E" w:rsidRPr="00463E6E" w:rsidRDefault="00463E6E" w:rsidP="00463E6E">
      <w:pPr>
        <w:widowControl w:val="0"/>
        <w:autoSpaceDE w:val="0"/>
        <w:autoSpaceDN w:val="0"/>
        <w:adjustRightInd w:val="0"/>
        <w:spacing w:after="0" w:line="240" w:lineRule="auto"/>
        <w:jc w:val="right"/>
        <w:rPr>
          <w:rFonts w:ascii="Times New Roman" w:eastAsia="Times New Roman" w:hAnsi="Times New Roman" w:cs="Times New Roman"/>
          <w:b/>
          <w:bCs/>
          <w:sz w:val="40"/>
          <w:szCs w:val="40"/>
          <w:u w:val="single"/>
          <w:rtl/>
          <w:lang w:eastAsia="ar-SA"/>
        </w:rPr>
      </w:pPr>
      <w:r w:rsidRPr="00463E6E">
        <w:rPr>
          <w:rFonts w:ascii="Times New Roman" w:eastAsia="Times New Roman" w:hAnsi="Times New Roman" w:cs="Times New Roman"/>
          <w:b/>
          <w:bCs/>
          <w:sz w:val="40"/>
          <w:szCs w:val="40"/>
          <w:u w:val="single"/>
          <w:rtl/>
          <w:lang w:eastAsia="ar-SA"/>
        </w:rPr>
        <w:t>عيد</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قال ابو الطيب المتنبي منذ الف عام يستنكر مجيء العيد وسط اكوام الهموم والاحزان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عيد باية حال عدت يا عيد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 xml:space="preserve">بما مضى ام لامر فيك تجديد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r w:rsidRPr="00463E6E">
        <w:rPr>
          <w:rFonts w:ascii="Times New Roman" w:eastAsia="Times New Roman" w:hAnsi="Times New Roman" w:cs="Times New Roman"/>
          <w:b/>
          <w:bCs/>
          <w:sz w:val="40"/>
          <w:szCs w:val="40"/>
          <w:rtl/>
          <w:lang w:eastAsia="ar-SA"/>
        </w:rPr>
        <w:t>ونحن اليوم نقول للعيد مرحبا بك ايها العيد ، حتى وانت تأتي لبعض اهلنا  ممن يعيشون وسط الهموم والاحزان ،  لانك تاتي لتكون نسمة منعشة تمسح من فوق جباه اولئك الناس سحب الحزن ، وتكنس من فوق وجوههم غبار الهم والكآبة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SA"/>
        </w:rPr>
      </w:pPr>
    </w:p>
    <w:p w:rsidR="00463E6E" w:rsidRPr="00463E6E" w:rsidRDefault="00463E6E" w:rsidP="00463E6E">
      <w:pPr>
        <w:widowControl w:val="0"/>
        <w:autoSpaceDE w:val="0"/>
        <w:autoSpaceDN w:val="0"/>
        <w:adjustRightInd w:val="0"/>
        <w:spacing w:after="0" w:line="240" w:lineRule="auto"/>
        <w:jc w:val="both"/>
        <w:outlineLvl w:val="2"/>
        <w:rPr>
          <w:rFonts w:ascii="Times New Roman" w:eastAsia="Times New Roman" w:hAnsi="Times New Roman" w:cs="Times New Roman"/>
          <w:b/>
          <w:bCs/>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keepNext/>
        <w:widowControl w:val="0"/>
        <w:autoSpaceDE w:val="0"/>
        <w:autoSpaceDN w:val="0"/>
        <w:adjustRightInd w:val="0"/>
        <w:spacing w:before="240" w:after="0" w:line="240" w:lineRule="auto"/>
        <w:jc w:val="both"/>
        <w:outlineLvl w:val="5"/>
        <w:rPr>
          <w:rFonts w:ascii="Times New Roman" w:eastAsia="Times New Roman" w:hAnsi="Times New Roman" w:cs="Simplified Arabic"/>
          <w:b/>
          <w:bCs/>
          <w:sz w:val="72"/>
          <w:szCs w:val="72"/>
          <w:lang w:eastAsia="ar-SA"/>
        </w:rPr>
      </w:pPr>
      <w:r>
        <w:rPr>
          <w:rFonts w:ascii="Times New Roman" w:eastAsia="Times New Roman" w:hAnsi="Times New Roman" w:cs="Simplified Arabic"/>
          <w:b/>
          <w:bCs/>
          <w:noProof/>
          <w:sz w:val="72"/>
          <w:szCs w:val="72"/>
        </w:rPr>
        <w:drawing>
          <wp:inline distT="0" distB="0" distL="0" distR="0">
            <wp:extent cx="5429250" cy="7686675"/>
            <wp:effectExtent l="0" t="0" r="0" b="9525"/>
            <wp:docPr id="5" name="Picture 5" descr="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lan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rPr>
      </w:pPr>
      <w:r w:rsidRPr="00463E6E">
        <w:rPr>
          <w:rFonts w:ascii="Times New Roman" w:eastAsia="Times New Roman" w:hAnsi="Times New Roman" w:cs="Times New Roman"/>
          <w:b/>
          <w:bCs/>
          <w:sz w:val="72"/>
          <w:szCs w:val="72"/>
          <w:rtl/>
        </w:rPr>
        <w:t>ما أروعك أيتها الحرب</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72"/>
          <w:szCs w:val="72"/>
          <w:rtl/>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sz w:val="36"/>
          <w:szCs w:val="36"/>
          <w:rtl/>
        </w:rPr>
        <w:t xml:space="preserve">               </w:t>
      </w:r>
      <w:r w:rsidRPr="00463E6E">
        <w:rPr>
          <w:rFonts w:ascii="Times New Roman" w:eastAsia="Times New Roman" w:hAnsi="Times New Roman" w:cs="Times New Roman"/>
          <w:b/>
          <w:bCs/>
          <w:sz w:val="40"/>
          <w:szCs w:val="40"/>
          <w:rtl/>
        </w:rPr>
        <w:t>فابيولوس ، كلمة إنجليزية تقال عادة لإظهار مشاعر الغبطة والاستحسان عند وصف شيء فائق الروعة والبهاء إلى حد الخيال و الأسطورة، ولم اكن على استعداد للتصديق بان هناك إنسانا  في الدنيا يمكن أن يصف الحرب ، أية حرب، مهما كانت مبرراتها وجيهة  عادلة ، وغاياتها نبيلة شريفة ، بأنها حرب فائقة الروعة والبهاء ، فالحرب، بكل اوجها وأشكالها وعلى اختلاف دوافعها وأهدافها وعبر كل مراحل التاريخ، هي شر وكرب وبلاء ، حتى لو اعتبرناها في بعض هذه الأحوال ، شرا  لابد منه ، كما هو الحال مع حروب التحرير والدفاع عن الأوطان ، التي تخوضها الشعوب مرغبة ، كارهة لها ، لدرء شر اكبر واكثر بشاعة هو شر الاستعباد والاحتلال.</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sz w:val="40"/>
          <w:szCs w:val="40"/>
          <w:rtl/>
        </w:rPr>
      </w:pPr>
      <w:r w:rsidRPr="00463E6E">
        <w:rPr>
          <w:rFonts w:ascii="Times New Roman" w:eastAsia="Times New Roman" w:hAnsi="Times New Roman" w:cs="Times New Roman"/>
          <w:b/>
          <w:bCs/>
          <w:sz w:val="40"/>
          <w:szCs w:val="40"/>
          <w:rtl/>
        </w:rPr>
        <w:t xml:space="preserve">        أقول بأنني لم اكن لأصدق بوجود مثل هذا الإنسان   ، لولا أنني رأيته وسمعته يقول ذلك أمام عدسات المصورين، في مؤتمر صحفي منقول بالصوت والصورة، عبر موجات الضوء والهواء  ،  إلى أركان الأرض الأربعة ، وكان هذا الرجل هو السيد رامسفيلد ،  وزير الدفاع الأمريكي ، بذاته وصفاته ، الذي تقع تحت سلطاته ، ترسانة سلاح ، قادرة على تدمير كوكب الأرض عشرات المرات ، يصف الحرب التي تفكر الإدارة الأمريكية في شنها ضد العراق ، </w:t>
      </w:r>
      <w:r w:rsidRPr="00463E6E">
        <w:rPr>
          <w:rFonts w:ascii="Times New Roman" w:eastAsia="Times New Roman" w:hAnsi="Times New Roman" w:cs="Times New Roman" w:hint="cs"/>
          <w:b/>
          <w:bCs/>
          <w:sz w:val="40"/>
          <w:szCs w:val="40"/>
          <w:rtl/>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hint="cs"/>
          <w:b/>
          <w:bCs/>
          <w:sz w:val="40"/>
          <w:szCs w:val="40"/>
          <w:rtl/>
        </w:rPr>
      </w:pPr>
      <w:r w:rsidRPr="00463E6E">
        <w:rPr>
          <w:rFonts w:ascii="Times New Roman" w:eastAsia="Times New Roman" w:hAnsi="Times New Roman" w:cs="Times New Roman" w:hint="cs"/>
          <w:b/>
          <w:bCs/>
          <w:sz w:val="40"/>
          <w:szCs w:val="40"/>
          <w:rtl/>
        </w:rPr>
        <w:t>-</w:t>
      </w:r>
      <w:r w:rsidRPr="00463E6E">
        <w:rPr>
          <w:rFonts w:ascii="Times New Roman" w:eastAsia="Times New Roman" w:hAnsi="Times New Roman" w:cs="Times New Roman"/>
          <w:b/>
          <w:bCs/>
          <w:sz w:val="40"/>
          <w:szCs w:val="40"/>
        </w:rPr>
        <w:t xml:space="preserve"> FABULOUS</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 xml:space="preserve">بأنها ستكون شيئا فابيولوس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لأنها ستحرر الشعب العراقي من نير الطغيان والعبودية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 xml:space="preserve">          إلا أن هذا الشعور النبيل الجميل الذي اينع في قلب السيد رامسفيلد  ، لا يمكن أن ينسيه ان محنة الشعب العراقي لم تنشأ لاسباب محلية أو إقليمية ، وانما نشأت لاسباب وملابسات دولية ، وحول مادة استراتيجية ، تغذي شجرة الصناعة الغربية هي النفط ، وان هناك أصابع دولة كبرى ، ذات مصالح كونية ، وراء تلك المحنة ، ولن أقول له إلا ما كان يقوله مرشح الرئاسة الأمريكية  السيد روس بيرو ، عندما كان يتحدى منافسه جورج بوش الأب ، ويطالبه أمام الرأي العام الأمريكي  ، أن يكشف الوثائق الخاصة بما أرسلته واشنطن  من تعليمات الى  السفيرة الأمريكية في بغداد  السيدة إبريل جلا سبي ، والدور الذي لعبته في دفع الأحداث وفق المخططات المرسومة سلفا ، وصولا الى النتائج التي صنعت للعراقيين هذه الكربلا ء الجديدة التي يعيشونها والتي يرى السيد رامسفيلد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 xml:space="preserve"> بقلبه الحنون ، العطوف، ضرورة أن يبادر بوضع حد لها عن طريق حرب ، بديعة ، جميلة،   ستكون بعون الله ، اجمل وابهى أنواع الحروب ، وأكثرها حلاوة في ريق سيد البنتاجون  .  وما هذا الحديث العجيب للسيد وزير الدفاع الأمريكي ، الذي ارتدى فيه شخصية الإلَه مارس ، الرب الأسطوري للحروب ، واستخدم لغته ومفرداته، إلا إشارة واحدة من إشارات كثيرة ، صادرة  من أمريكا، تؤكد أن الحرب التي تنشغل أجهزة  الإعلام بالحديث عنها، وتترقب أن  تشنها أمريكا على العراق ، لتغيير النظام ، قادمة لا ريب فيها. ورغم ما يتصاعد من احتجاج دولي ضد هذه الحرب ، فان الإدارة الأمريكية كما يبدو ، قد اتخذت قرارها ، الذي لا رجعة فيه  ، وأقنعت مؤسساتها الدستورية ، بوجاهة هذه الحرب وأهميتها للمصالح الكونية لهذه الدولة العظمى واستراتيجياتها الكبرى في المنطقة العربية البترولية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 xml:space="preserve">         لن تكون الحرب القادمة ، حربا جميلة رائعة ، كما يقول السيد رامسفيلد ، لانه ليس للحرب الا وجه واحد ، شديد البشاعة والقبح ، ولا أحد يستطيع أن يتكهن بحجم  ما سوف تأكله من أرواح العراقيين  ، وما سوف  تنـزله  بهم  من دمار ، قد لا يبرره  أي انفراج يأتي به تغيير النظام ، والمأساة الأكبر ، هي اننا لا نرى سبيلا لتفاديها ولا</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توازنات  دولية تستطيع ان ترغم أمريكا على إعادة النظر في قرارها ، كما كان الحال في أزمنة سابقة ، ولا مجال لإنقاذ العراق من شرورها إلا بشيء واحد ، نرجو  أن  تكون التقارير الواردة بشأنه  صحيحة.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rPr>
      </w:pPr>
      <w:r w:rsidRPr="00463E6E">
        <w:rPr>
          <w:rFonts w:ascii="Times New Roman" w:eastAsia="Times New Roman" w:hAnsi="Times New Roman" w:cs="Times New Roman"/>
          <w:b/>
          <w:bCs/>
          <w:sz w:val="40"/>
          <w:szCs w:val="40"/>
          <w:rtl/>
        </w:rPr>
        <w:t xml:space="preserve">         وهي تقارير قادمة من بغداد ، تقول بان الرئيس العراقي السيد صدام حسين ،  قد يقوم بخطوة  تربك أعداءه وأعداء العراق ، وذلك بان يعلن عن اعتزامه عدم الترشيح لدورة رئاسية جديدة وان يدعو الشعب العراقي لاختيار رئيس جديد عن طريق الاقتراع العام ،وستكون بالتأكيد خطوة جبارة ، قادرة على الإطاحة بكل المخططات الأمريكية وإفسادها ، وحرمان السيد رامسفيلد  من  خوض حربه الجميلة ، الرائعة ، التي سيفرح لها تجار السلاح وسماسرة الموت في العالم .وقد عرف التاريخ المعاصر مثالا ناجحا لمثل هذا العمل السياسي في جمهورية نيكاراجوا، عندما استحكمت حلقات الحصار الأمريكي على الشعب هناك واشتعلت حرب الكونترا على أطراف البلاد ولوحت أمريكا بالهجوم لتغيير النظام ، فما كان من الرئيس اورتيجا وأعضاء حكومته من ثوار جبهة السندانيستا إلا أن أضاعوا الفرصة على الإدارة الأمريكية وأعلنوا عن إجراء انتخابات عامة جاءت بحكومة جديدة للبلاد وسيدة لمنصب الرئيس ، وسقط بعد ذلك الحصار وانتهت أسباب الهجوم الأمريكي ونجت البلاد من الدمار ، دون أن يعني ذلك كسرا  لإرادة الشعب  أو تزييفا لحياته السياسية أو إعلان التبعية لأمريكا، بل ما حدث هو العكس ، فقد استطاع  انتخاب حكومة وطنية برآسة السيدة فيوليت  شادورو التي أكملت دورتها الرئاسية  بكفاءة ونجاح ، واستقر على إرساء نظام ديمقراطي في الحكم هو نظام التعددية السياسية التي تتيح لكل ألوان الطيف السياسي أن تعبر عن نفسها وتسعى لكسب الجمهور إلى صفها  بما في ذلك جبهة السندانيستا  وزعيمها السيد اورتيجا  الذي تحول من رئيس  إلى زعيم للمعارضة .   فهل يتكرر في العراق ما حدث منذ عقد ونيف من الزمان في جمهورية نيكاراجوا ويتفادى  العالم حربا مدمرة، لن تفلح كل كلمات التمويه  المنمقة ولا بالونات الاختبار الملونة التي تصدر عن البنتاجون ، في إخفاء وجهها المرعب القبيح.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before="240" w:after="0" w:line="240" w:lineRule="auto"/>
        <w:ind w:firstLine="720"/>
        <w:jc w:val="center"/>
        <w:rPr>
          <w:rFonts w:ascii="Times New Roman" w:eastAsia="Times New Roman" w:hAnsi="Times New Roman" w:cs="Times New Roman"/>
          <w:b/>
          <w:bCs/>
          <w:sz w:val="72"/>
          <w:szCs w:val="72"/>
        </w:rPr>
      </w:pPr>
      <w:r w:rsidRPr="00463E6E">
        <w:rPr>
          <w:rFonts w:ascii="Times New Roman" w:eastAsia="Times New Roman" w:hAnsi="Times New Roman" w:cs="Monotype Koufi"/>
          <w:b/>
          <w:bCs/>
          <w:sz w:val="72"/>
          <w:szCs w:val="72"/>
          <w:rtl/>
        </w:rPr>
        <w:t xml:space="preserve">هذا السلاح الملعون </w:t>
      </w:r>
    </w:p>
    <w:p w:rsidR="00463E6E" w:rsidRPr="00463E6E" w:rsidRDefault="00463E6E" w:rsidP="00463E6E">
      <w:pPr>
        <w:widowControl w:val="0"/>
        <w:autoSpaceDE w:val="0"/>
        <w:autoSpaceDN w:val="0"/>
        <w:bidi/>
        <w:adjustRightInd w:val="0"/>
        <w:spacing w:before="240" w:after="0" w:line="240" w:lineRule="auto"/>
        <w:jc w:val="both"/>
        <w:rPr>
          <w:rFonts w:ascii="Times New Roman" w:eastAsia="Times New Roman" w:hAnsi="Times New Roman" w:cs="Simplified Arabic"/>
          <w:b/>
          <w:bCs/>
          <w:sz w:val="40"/>
          <w:szCs w:val="40"/>
          <w:rtl/>
        </w:rPr>
      </w:pPr>
      <w:r w:rsidRPr="00463E6E">
        <w:rPr>
          <w:rFonts w:ascii="Times New Roman" w:eastAsia="Times New Roman" w:hAnsi="Times New Roman" w:cs="Simplified Arabic"/>
          <w:sz w:val="32"/>
          <w:szCs w:val="32"/>
          <w:rtl/>
        </w:rPr>
        <w:tab/>
      </w:r>
      <w:r w:rsidRPr="00463E6E">
        <w:rPr>
          <w:rFonts w:ascii="Times New Roman" w:eastAsia="Times New Roman" w:hAnsi="Times New Roman" w:cs="Simplified Arabic"/>
          <w:b/>
          <w:bCs/>
          <w:sz w:val="40"/>
          <w:szCs w:val="40"/>
          <w:rtl/>
        </w:rPr>
        <w:t>الاختبارات النووية التى أجرتها الهند أخيراً، والتهديد الباكستانى بتفجيرات مشابهة، أعادت إلى واجهة الأحداث قضية هذا السلاح الملعون الذى يهدد بفناء البشرية وانقراض الحياة فوق كوكب الأرض</w:t>
      </w:r>
      <w:r w:rsidRPr="00463E6E">
        <w:rPr>
          <w:rFonts w:ascii="Times New Roman" w:eastAsia="Times New Roman" w:hAnsi="Times New Roman" w:cs="Simplified Arabic" w:hint="cs"/>
          <w:b/>
          <w:bCs/>
          <w:sz w:val="40"/>
          <w:szCs w:val="40"/>
          <w:rtl/>
        </w:rPr>
        <w:t>.</w:t>
      </w:r>
      <w:r w:rsidRPr="00463E6E">
        <w:rPr>
          <w:rFonts w:ascii="Times New Roman" w:eastAsia="Times New Roman" w:hAnsi="Times New Roman" w:cs="Simplified Arabic"/>
          <w:b/>
          <w:bCs/>
          <w:sz w:val="40"/>
          <w:szCs w:val="40"/>
          <w:rtl/>
        </w:rPr>
        <w:t xml:space="preserve"> </w:t>
      </w:r>
    </w:p>
    <w:p w:rsidR="00463E6E" w:rsidRPr="00463E6E" w:rsidRDefault="00463E6E" w:rsidP="00463E6E">
      <w:pPr>
        <w:widowControl w:val="0"/>
        <w:autoSpaceDE w:val="0"/>
        <w:autoSpaceDN w:val="0"/>
        <w:bidi/>
        <w:adjustRightInd w:val="0"/>
        <w:spacing w:before="240" w:after="0" w:line="240" w:lineRule="auto"/>
        <w:jc w:val="both"/>
        <w:rPr>
          <w:rFonts w:ascii="Times New Roman" w:eastAsia="Times New Roman" w:hAnsi="Times New Roman" w:cs="Simplified Arabic"/>
          <w:b/>
          <w:bCs/>
          <w:sz w:val="40"/>
          <w:szCs w:val="40"/>
          <w:rtl/>
        </w:rPr>
      </w:pPr>
      <w:r w:rsidRPr="00463E6E">
        <w:rPr>
          <w:rFonts w:ascii="Times New Roman" w:eastAsia="Times New Roman" w:hAnsi="Times New Roman" w:cs="Simplified Arabic"/>
          <w:b/>
          <w:bCs/>
          <w:sz w:val="40"/>
          <w:szCs w:val="40"/>
          <w:rtl/>
        </w:rPr>
        <w:tab/>
        <w:t>لقد حملت السنوات القليلة الماضية بما تم فيها من اتفاقيات دولية بشأن الحد من تصنيع وانتشار هذا السلاح أملاً فى قلوب سكان الكرة الأرضية قاطبة بأن البشرية تمضى باتجاه بناء عالم نظيف من أسلحة الفناء ولكن المتفجرات الأخيرة جاءت انتكاسة لهذا الأمل، وصدمة لكل دعاة الأمن والمحبة والسلام بين الشعوب، لأنها قالت بأعلى صوت إن بناء الترسانة النووية لم يتوقف، بل أكثر من ذلك، فإن هناك سباقاً يجرى بين دول العالم، كهذا السباق الذى تناقلت أخباره وسائل الإعلام بين جارتين تنتميان لأصل واحد، وثقافة واحدة، وهوية حضارية مشتركة هما الهند وباكستان وهما دولتان ما زالت أغلبية السكان لديهما، تعيش تحت خط الفقر، ومع ذلك تدخلان هذا السباق البشع المدمر، الذى لا حاجة بالشعوب لأن تنتظر نتائجه أثناء استخدامه لا سمح الله، لأن هناك نتائج أخرى وخيمة، تتقاضاها فور التفكير فى إنتاجه، هى تدمير الاقتصاد، واستنزاف الموارد، وإهدار أموال الدولة، التى يجب أن تنفق فى رفع مستوى معيشة هؤلاء المواطنين الفقراء التعساء</w:t>
      </w:r>
      <w:r w:rsidRPr="00463E6E">
        <w:rPr>
          <w:rFonts w:ascii="Times New Roman" w:eastAsia="Times New Roman" w:hAnsi="Times New Roman" w:cs="Simplified Arabic" w:hint="cs"/>
          <w:b/>
          <w:bCs/>
          <w:sz w:val="40"/>
          <w:szCs w:val="40"/>
          <w:rtl/>
        </w:rPr>
        <w:t>.</w:t>
      </w:r>
      <w:r w:rsidRPr="00463E6E">
        <w:rPr>
          <w:rFonts w:ascii="Times New Roman" w:eastAsia="Times New Roman" w:hAnsi="Times New Roman" w:cs="Simplified Arabic"/>
          <w:b/>
          <w:bCs/>
          <w:sz w:val="40"/>
          <w:szCs w:val="40"/>
          <w:rtl/>
        </w:rPr>
        <w:t xml:space="preserve"> </w:t>
      </w:r>
    </w:p>
    <w:p w:rsidR="00463E6E" w:rsidRPr="00463E6E" w:rsidRDefault="00463E6E" w:rsidP="00463E6E">
      <w:pPr>
        <w:widowControl w:val="0"/>
        <w:autoSpaceDE w:val="0"/>
        <w:autoSpaceDN w:val="0"/>
        <w:bidi/>
        <w:adjustRightInd w:val="0"/>
        <w:spacing w:before="240" w:after="0" w:line="240" w:lineRule="auto"/>
        <w:jc w:val="both"/>
        <w:rPr>
          <w:rFonts w:ascii="Times New Roman" w:eastAsia="Times New Roman" w:hAnsi="Times New Roman" w:cs="Simplified Arabic"/>
          <w:b/>
          <w:bCs/>
          <w:sz w:val="40"/>
          <w:szCs w:val="40"/>
          <w:rtl/>
        </w:rPr>
      </w:pPr>
      <w:r w:rsidRPr="00463E6E">
        <w:rPr>
          <w:rFonts w:ascii="Times New Roman" w:eastAsia="Times New Roman" w:hAnsi="Times New Roman" w:cs="Simplified Arabic"/>
          <w:b/>
          <w:bCs/>
          <w:sz w:val="40"/>
          <w:szCs w:val="40"/>
          <w:rtl/>
        </w:rPr>
        <w:tab/>
        <w:t>لقد أنصت العالم إلى بيانات التنيديد والإدانة لهذه التفجيرات التى أجرتها الهند تصدر عن دول تنتمى إلى النادى النووى مثل أمريكا وبريطانيا وفرنسا وروسيا، وجميل من هذه الدول أن تقف موقفاً معارضاً ومعادياً من مثل هذه التفجيرات وأن تبدى مساعيها القوية للحد من انتشار هذا السلاح، وأن تسعى لعقد الاتفاقيات التى تحرم تصنيعه وإجراء التجارب عليه، ولكن ما ينتظره العالم من هذه الدول أكثر من ذلك، أنها جميعاً تملك مخزوناً هائلاً من هذا السلاح يكفى لتدمير الحياة فوق الأرض مرات ومرات، ولن تبدأ مسيرة العالم الحقيقية نحو التحرر من رعب هذا السلاح إلا إذا أبدت هذه الدول استعداداً حقيقياً لتدمير ما تملكه من مخزون ذوى نووى، لا مجرد تخفيض هذا المخزون أو تدمير جزء منه، فوجود هذا السلاح فى الهند وباكستان لا يجعله أكثر بشاعة من وجوده فى أمريكا أو روسيا، ولا يجعل المسئولية الأخلاقية والإنسانية عن إنتاجه وحيازته أكثر لدى دولة دون أخرى</w:t>
      </w:r>
      <w:r w:rsidRPr="00463E6E">
        <w:rPr>
          <w:rFonts w:ascii="Times New Roman" w:eastAsia="Times New Roman" w:hAnsi="Times New Roman" w:cs="Simplified Arabic" w:hint="cs"/>
          <w:b/>
          <w:bCs/>
          <w:sz w:val="40"/>
          <w:szCs w:val="40"/>
          <w:rtl/>
        </w:rPr>
        <w:t>.</w:t>
      </w:r>
      <w:r w:rsidRPr="00463E6E">
        <w:rPr>
          <w:rFonts w:ascii="Times New Roman" w:eastAsia="Times New Roman" w:hAnsi="Times New Roman" w:cs="Simplified Arabic"/>
          <w:b/>
          <w:bCs/>
          <w:sz w:val="40"/>
          <w:szCs w:val="40"/>
          <w:rtl/>
        </w:rPr>
        <w:t xml:space="preserve"> </w:t>
      </w:r>
    </w:p>
    <w:p w:rsidR="00463E6E" w:rsidRPr="00463E6E" w:rsidRDefault="00463E6E" w:rsidP="00463E6E">
      <w:pPr>
        <w:widowControl w:val="0"/>
        <w:autoSpaceDE w:val="0"/>
        <w:autoSpaceDN w:val="0"/>
        <w:bidi/>
        <w:adjustRightInd w:val="0"/>
        <w:spacing w:before="240" w:after="0" w:line="240" w:lineRule="auto"/>
        <w:jc w:val="both"/>
        <w:rPr>
          <w:rFonts w:ascii="Times New Roman" w:eastAsia="Times New Roman" w:hAnsi="Times New Roman" w:cs="Simplified Arabic"/>
          <w:b/>
          <w:bCs/>
          <w:sz w:val="40"/>
          <w:szCs w:val="40"/>
          <w:rtl/>
        </w:rPr>
      </w:pPr>
      <w:r w:rsidRPr="00463E6E">
        <w:rPr>
          <w:rFonts w:ascii="Times New Roman" w:eastAsia="Times New Roman" w:hAnsi="Times New Roman" w:cs="Simplified Arabic"/>
          <w:b/>
          <w:bCs/>
          <w:sz w:val="40"/>
          <w:szCs w:val="40"/>
          <w:rtl/>
        </w:rPr>
        <w:tab/>
        <w:t>لقد انتهى هذا السلاح من أن يكون قوة ردع، كما كانوا يروجون له، عند بداية اختراعه، لأنه لم ولن يكون كذلك، فهو جريمة ضد البشرية منذ أول يوم تم فيه اكتشافه</w:t>
      </w:r>
      <w:r w:rsidRPr="00463E6E">
        <w:rPr>
          <w:rFonts w:ascii="Times New Roman" w:eastAsia="Times New Roman" w:hAnsi="Times New Roman" w:cs="Simplified Arabic" w:hint="cs"/>
          <w:b/>
          <w:bCs/>
          <w:sz w:val="40"/>
          <w:szCs w:val="40"/>
          <w:rtl/>
        </w:rPr>
        <w:t>.</w:t>
      </w:r>
      <w:r w:rsidRPr="00463E6E">
        <w:rPr>
          <w:rFonts w:ascii="Times New Roman" w:eastAsia="Times New Roman" w:hAnsi="Times New Roman" w:cs="Simplified Arabic"/>
          <w:b/>
          <w:bCs/>
          <w:sz w:val="40"/>
          <w:szCs w:val="40"/>
          <w:rtl/>
        </w:rPr>
        <w:t xml:space="preserve"> </w:t>
      </w:r>
    </w:p>
    <w:p w:rsidR="00463E6E" w:rsidRPr="00463E6E" w:rsidRDefault="00463E6E" w:rsidP="00463E6E">
      <w:pPr>
        <w:widowControl w:val="0"/>
        <w:autoSpaceDE w:val="0"/>
        <w:autoSpaceDN w:val="0"/>
        <w:bidi/>
        <w:adjustRightInd w:val="0"/>
        <w:spacing w:before="240" w:after="0" w:line="240" w:lineRule="auto"/>
        <w:ind w:firstLine="720"/>
        <w:jc w:val="both"/>
        <w:rPr>
          <w:rFonts w:ascii="Times New Roman" w:eastAsia="Times New Roman" w:hAnsi="Times New Roman" w:cs="Simplified Arabic"/>
          <w:b/>
          <w:bCs/>
          <w:sz w:val="40"/>
          <w:szCs w:val="40"/>
          <w:rtl/>
        </w:rPr>
      </w:pPr>
      <w:r w:rsidRPr="00463E6E">
        <w:rPr>
          <w:rFonts w:ascii="Times New Roman" w:eastAsia="Times New Roman" w:hAnsi="Times New Roman" w:cs="Simplified Arabic"/>
          <w:b/>
          <w:bCs/>
          <w:sz w:val="40"/>
          <w:szCs w:val="40"/>
          <w:rtl/>
        </w:rPr>
        <w:t>ولقد ابتلانا الله فى المنطقة العربية بدولة مغرمة بهذا السلاح هى إسرائيل، التى استكبرت ورفضت أن تشارك دول العالم فى التوقيع على اتفاقية خطر انتشار هذه الأسلحة، تحدياً للمجتمع الدولى وإمعاناً فى الاستهتار بأمن المنطقة، وتهديداً سافراً للبلاد العربية التى طالبت بأن تبقى المنطقة نظيفة من أسلحة الدمار الشامل، وأبدت استعدادها للدخول فى المواثيق التى تنص على ذلك، ولابد لأمريكا وبقية الدول الغربية الراعية لإسرائيل من وقفة جادة وشجاعة معها، إذا أرادت الإسهام فى بناء سلام وأمن حقيقيين فى هذا الجزء من العالم، لأن البديل سيكون كارثة على البشرية جمعاء</w:t>
      </w:r>
      <w:r w:rsidRPr="00463E6E">
        <w:rPr>
          <w:rFonts w:ascii="Times New Roman" w:eastAsia="Times New Roman" w:hAnsi="Times New Roman" w:cs="Simplified Arabic" w:hint="cs"/>
          <w:b/>
          <w:bCs/>
          <w:sz w:val="40"/>
          <w:szCs w:val="40"/>
          <w:rtl/>
        </w:rPr>
        <w:t>.</w:t>
      </w:r>
      <w:r w:rsidRPr="00463E6E">
        <w:rPr>
          <w:rFonts w:ascii="Times New Roman" w:eastAsia="Times New Roman" w:hAnsi="Times New Roman" w:cs="Simplified Arabic"/>
          <w:b/>
          <w:bCs/>
          <w:sz w:val="40"/>
          <w:szCs w:val="40"/>
          <w:rtl/>
        </w:rPr>
        <w:t xml:space="preserve"> </w:t>
      </w: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rPr>
      </w:pPr>
      <w:r w:rsidRPr="00463E6E">
        <w:rPr>
          <w:rFonts w:ascii="Traditional Arabic" w:eastAsia="Times New Roman" w:hAnsi="Traditional Arabic" w:cs="Traditional Arabic"/>
          <w:b/>
          <w:bCs/>
          <w:sz w:val="40"/>
          <w:szCs w:val="40"/>
          <w:rtl/>
        </w:rPr>
        <w:t>الأهرام  28/5/1998</w:t>
      </w:r>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bidi/>
        <w:adjustRightInd w:val="0"/>
        <w:spacing w:before="240" w:after="0" w:line="240" w:lineRule="auto"/>
        <w:ind w:left="720"/>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bidi/>
        <w:adjustRightInd w:val="0"/>
        <w:spacing w:before="240" w:after="0" w:line="240" w:lineRule="auto"/>
        <w:ind w:left="720"/>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bidi/>
        <w:adjustRightInd w:val="0"/>
        <w:spacing w:before="240" w:after="0" w:line="240" w:lineRule="auto"/>
        <w:ind w:left="720"/>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bidi/>
        <w:adjustRightInd w:val="0"/>
        <w:spacing w:before="240" w:after="0" w:line="240" w:lineRule="auto"/>
        <w:ind w:left="720"/>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bidi/>
        <w:adjustRightInd w:val="0"/>
        <w:spacing w:before="240" w:after="0" w:line="240" w:lineRule="auto"/>
        <w:ind w:left="720"/>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bidi/>
        <w:adjustRightInd w:val="0"/>
        <w:spacing w:before="240" w:after="0" w:line="240" w:lineRule="auto"/>
        <w:ind w:left="720"/>
        <w:jc w:val="both"/>
        <w:rPr>
          <w:rFonts w:ascii="Times New Roman" w:eastAsia="Times New Roman" w:hAnsi="Times New Roman" w:cs="Times New Roman"/>
          <w:b/>
          <w:bCs/>
          <w:sz w:val="40"/>
          <w:szCs w:val="40"/>
          <w:rtl/>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tl/>
          <w:lang w:eastAsia="ar-E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tl/>
          <w:lang w:eastAsia="ar-E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tl/>
          <w:lang w:eastAsia="ar-E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tl/>
          <w:lang w:eastAsia="ar-E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tl/>
          <w:lang w:eastAsia="ar-E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rtl/>
          <w:lang w:eastAsia="ar-EG" w:bidi="ar-EG"/>
        </w:rPr>
      </w:pPr>
    </w:p>
    <w:p w:rsidR="00463E6E" w:rsidRPr="00463E6E" w:rsidRDefault="00463E6E" w:rsidP="00463E6E">
      <w:pPr>
        <w:widowControl w:val="0"/>
        <w:autoSpaceDE w:val="0"/>
        <w:autoSpaceDN w:val="0"/>
        <w:adjustRightInd w:val="0"/>
        <w:spacing w:after="0" w:line="240" w:lineRule="auto"/>
        <w:jc w:val="center"/>
        <w:rPr>
          <w:rFonts w:ascii="Arial" w:eastAsia="Times New Roman" w:hAnsi="Arial" w:cs="Arial"/>
          <w:b/>
          <w:bCs/>
          <w:sz w:val="72"/>
          <w:szCs w:val="72"/>
          <w:lang w:eastAsia="ar-EG" w:bidi="ar-EG"/>
        </w:rPr>
      </w:pPr>
      <w:r w:rsidRPr="00463E6E">
        <w:rPr>
          <w:rFonts w:ascii="Arial" w:eastAsia="Times New Roman" w:hAnsi="Arial" w:cs="Arial"/>
          <w:b/>
          <w:bCs/>
          <w:sz w:val="72"/>
          <w:szCs w:val="72"/>
          <w:rtl/>
          <w:lang w:eastAsia="ar-EG" w:bidi="ar-EG"/>
        </w:rPr>
        <w:t>مثال صارخ للكلام العنصري</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lang w:eastAsia="ar-EG" w:bidi="ar-EG"/>
        </w:rPr>
      </w:pPr>
      <w:r w:rsidRPr="00463E6E">
        <w:rPr>
          <w:rFonts w:ascii="Times New Roman" w:eastAsia="Times New Roman" w:hAnsi="Times New Roman" w:cs="Times New Roman"/>
          <w:b/>
          <w:bCs/>
          <w:sz w:val="36"/>
          <w:szCs w:val="36"/>
          <w:rtl/>
          <w:lang w:eastAsia="ar-EG" w:bidi="ar-EG"/>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lang w:eastAsia="ar-EG" w:bidi="ar-EG"/>
        </w:rPr>
      </w:pPr>
      <w:r w:rsidRPr="00463E6E">
        <w:rPr>
          <w:rFonts w:ascii="Times New Roman" w:eastAsia="Times New Roman" w:hAnsi="Times New Roman" w:cs="Times New Roman"/>
          <w:b/>
          <w:bCs/>
          <w:sz w:val="36"/>
          <w:szCs w:val="36"/>
          <w:rtl/>
          <w:lang w:eastAsia="ar-EG" w:bidi="ar-EG"/>
        </w:rPr>
        <w:t xml:space="preserve">  هذا مثال للتفكير العنصري والكلام الذي ينضح مقتا وحقدا ويعبر عن تشوهات لا تزال موجودة في الفكرة والسلوك لدينا قرأته منشورا في عدد القاهرة الغراء رقم 485 الصادر في 11-8-</w:t>
      </w:r>
      <w:r w:rsidRPr="00463E6E">
        <w:rPr>
          <w:rFonts w:ascii="Times New Roman" w:eastAsia="Times New Roman" w:hAnsi="Times New Roman" w:cs="Times New Roman" w:hint="cs"/>
          <w:b/>
          <w:bCs/>
          <w:sz w:val="36"/>
          <w:szCs w:val="36"/>
          <w:rtl/>
          <w:lang w:eastAsia="ar-EG" w:bidi="ar-EG"/>
        </w:rPr>
        <w:t>2009</w:t>
      </w:r>
      <w:r w:rsidRPr="00463E6E">
        <w:rPr>
          <w:rFonts w:ascii="Times New Roman" w:eastAsia="Times New Roman" w:hAnsi="Times New Roman" w:cs="Times New Roman"/>
          <w:b/>
          <w:bCs/>
          <w:sz w:val="36"/>
          <w:szCs w:val="36"/>
          <w:rtl/>
          <w:lang w:eastAsia="ar-EG" w:bidi="ar-EG"/>
        </w:rPr>
        <w:t xml:space="preserve"> ، اورد فيه كاتبه شيئا عن بعض الاوساط التي تكره العرب، او هكذا فهمت، غير ان الجانب الذي استثارني في المقال هو  بعض المفاهيم الخاطئة بل المعيبة المخجلة التي وردت فيه،وقد افلح الكاتب في وضع عنوان للمقالة يعبر ابلغ تعبير عن هذه المفاهيم ، هو الاتي ((ادباء العالم كرهوا اليهود ووصفوهم بالمرابين والقوادين ))وهو كلام عاطل باطل يسيء الى ادباء العالم ويدينهم بالعنصرية واشاعة الكراهية ضد اجناس بشرية، وهي تهمة لا تضيف شرفا لهؤلاء الكتاب وانما تنزلهم مرتبة دنيئة خسيسة حقيرة، هم منها براء، وستلحق الخسة والدناءة كل من يرميهم بهذه التهمة ، لان هؤلاء الادباء العالميين لم يكن بامكانهم الوصول الى هذه المكانة العالمية الا لما في ادبهم من شرف ونبل وعمق انساني ومضامين راقية تعلى من قيمة الانسان وتحترمه من ناحية العرق والدين والاصل وان ادانت السقوط والجريمة  في سلوك الساقطين والمجرمين ولكنها وهي تفعل ذلك تحتفظ للانسان بكرامة انتمائه للبشرية ، ولهذا راينا كيف يتعامل الادب مع مهن ادانها المجتمع مثل العهر لكن الادب انصف بعض من ساقهن المجتمع ليقعن ضحايا مثل هذه المهنة وكان الادب هو الذي خلق شخصيات العاهرة القديسة والمومس الفاضلة، عطفا منه على الضعف الانساني ، فكيف ياتي في صحيفة القاهرة  من يقول ان ادباء العالم كرهوا اليهود ووصفوهم بالمرابين والقوادين ، وياتي الى راس هرم العباقرة من هؤلاء الكتاب مثل شكسبر في مسرحية تاجر البندقية وديستويفسكي في روايات لم يذكر عناوينها ليتهمهم بتهمة لم نسمع احدا في العالم اتهمهم بها وهي معاداة اليهود،  وهو كذب وتزوير على هذين الكاتبين ، فهما تعاملا مع اليهودي باعتباره انسانا مثل بقية البشر يمكن ان يكون قديسا ويمكن ان يكون مجرما،وليت الكاتب قرأ مقالا للراحل الكبير رجاء النقاش اظهر فيه سخف هذا القول الذي يقوله بعض القراء العرب في حق شكسبير نتيجة تصويره لشخصية المرابي شايلوك ويفسر الناقد الادبي العظيم كيف ان شكسبير وهو يدين سلوك شايلوك اضفي جمالا ونبلا على جيسيكا ابنة شايلوك لنعرف ان شكبير اعظم من ان يدين انسانا لدينه او عرقه، فهل تعامله مع ابنة شايلوك يدل ايضا على معاداة لليهود. وهو ما ينطبق على ديستويفسكي ، نابغة الرواية وسيد كتابها على مر التاريخ ، الذي وضعه كاتب المقالة في هذه المنزلة الوضيعة الحقيرة باعتباره كاتبا عنصريا ضد اليهود مع ان عظماء العالم ومفكريه من اصل يهودي مثل فرويد الذي بني تحليله النفسي على شخصيات ديسويفسكي واينشتاين الذي يدين بفضل تربيته وتراء وجدانه لهذا المبدع النابغة اكبروا ابداع الرجل قبل بقية الناس، اما اكثر اجزاء هذه المقالة رعبا ، فهو ذلك الجزء الذي يعود فيه الكاتب لديكتاتور الجريمة والارهاب اودولف هتلر ويجعله مرجعا لاقواله عن اليهود ويريدنا ان ننصت لوصية قالها قبل انتحاره  عن ضرورة التمسك بالقوانين العنصرية ومقاومة اليهود دون هوادة ، فهل يمكن لكاتب في عصرنا الحديث ، ان يقول هذا الكلام البائس المغموس في العنصرية والابتذال ، وهل ضاق سجل الجرائم التي يرتكبها الجيش الاسرائيلي ضد الفلسطينين عن ادانة الكاتب وسخطه ، حتى يرجع الى منطق  عنصري سقط من قاموس العالم مدموما مدحورا ، وفي وقت تنتخب فيها منظمة فتح يهوديا نبيلا مناصرا للقضية الفلسطينية هو يوري افنيري ليكون عضوا في لجنتها المركزية ،ففي أي كهف من كهوف التاريخ كان يعيش هذا الكاتب ؟                          </w:t>
      </w:r>
      <w:r w:rsidRPr="00463E6E">
        <w:rPr>
          <w:rFonts w:ascii="Times New Roman" w:eastAsia="Times New Roman" w:hAnsi="Times New Roman" w:cs="Times New Roman"/>
          <w:b/>
          <w:bCs/>
          <w:sz w:val="36"/>
          <w:szCs w:val="36"/>
          <w:rtl/>
          <w:lang w:eastAsia="ar-EG" w:bidi="ar-EG"/>
        </w:rPr>
        <w:tab/>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6"/>
          <w:szCs w:val="36"/>
          <w:lang w:eastAsia="ar-EG" w:bidi="ar-EG"/>
        </w:rPr>
      </w:pPr>
      <w:r w:rsidRPr="00463E6E">
        <w:rPr>
          <w:rFonts w:ascii="Times New Roman" w:eastAsia="Times New Roman" w:hAnsi="Times New Roman" w:cs="Times New Roman"/>
          <w:b/>
          <w:bCs/>
          <w:sz w:val="36"/>
          <w:szCs w:val="36"/>
          <w:rtl/>
          <w:lang w:eastAsia="ar-EG" w:bidi="ar-EG"/>
        </w:rPr>
        <w:t xml:space="preserve">                    </w:t>
      </w: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lang w:bidi="ar-EG"/>
        </w:rPr>
      </w:pP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rPr>
      </w:pP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rPr>
      </w:pP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rPr>
      </w:pP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rPr>
      </w:pPr>
    </w:p>
    <w:p w:rsidR="00463E6E" w:rsidRPr="00463E6E" w:rsidRDefault="00463E6E" w:rsidP="00463E6E">
      <w:pPr>
        <w:widowControl w:val="0"/>
        <w:autoSpaceDE w:val="0"/>
        <w:autoSpaceDN w:val="0"/>
        <w:bidi/>
        <w:adjustRightInd w:val="0"/>
        <w:spacing w:after="0" w:line="240" w:lineRule="auto"/>
        <w:jc w:val="both"/>
        <w:rPr>
          <w:rFonts w:ascii="Traditional Arabic" w:eastAsia="Times New Roman" w:hAnsi="Traditional Arabic" w:cs="Traditional Arabic"/>
          <w:b/>
          <w:bCs/>
          <w:sz w:val="40"/>
          <w:szCs w:val="40"/>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lang w:bidi="ar-EG"/>
        </w:rPr>
      </w:pPr>
    </w:p>
    <w:p w:rsidR="00463E6E" w:rsidRPr="00463E6E" w:rsidRDefault="00463E6E" w:rsidP="00463E6E">
      <w:pPr>
        <w:keepNext/>
        <w:widowControl w:val="0"/>
        <w:autoSpaceDE w:val="0"/>
        <w:autoSpaceDN w:val="0"/>
        <w:adjustRightInd w:val="0"/>
        <w:spacing w:before="240" w:after="0" w:line="240" w:lineRule="auto"/>
        <w:jc w:val="both"/>
        <w:outlineLvl w:val="5"/>
        <w:rPr>
          <w:rFonts w:ascii="Times New Roman" w:eastAsia="Times New Roman" w:hAnsi="Times New Roman" w:cs="Times New Roman"/>
          <w:b/>
          <w:bCs/>
          <w:sz w:val="72"/>
          <w:szCs w:val="72"/>
          <w:lang w:eastAsia="ar-SA"/>
        </w:rPr>
      </w:pPr>
      <w:r w:rsidRPr="00463E6E">
        <w:rPr>
          <w:rFonts w:ascii="Times New Roman" w:eastAsia="Times New Roman" w:hAnsi="Times New Roman" w:cs="Simplified Arabic"/>
          <w:b/>
          <w:bCs/>
          <w:sz w:val="72"/>
          <w:szCs w:val="72"/>
          <w:rtl/>
          <w:lang w:eastAsia="ar-SA"/>
        </w:rPr>
        <w:t xml:space="preserve">خطر التعاطف مع الدعاوى الهتلرية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rPr>
      </w:pPr>
      <w:r w:rsidRPr="00463E6E">
        <w:rPr>
          <w:rFonts w:ascii="Times New Roman" w:eastAsia="Times New Roman" w:hAnsi="Times New Roman" w:cs="Simplified Arabic"/>
          <w:sz w:val="32"/>
          <w:szCs w:val="32"/>
          <w:rtl/>
        </w:rPr>
        <w:tab/>
      </w:r>
      <w:r w:rsidRPr="00463E6E">
        <w:rPr>
          <w:rFonts w:ascii="Arial" w:eastAsia="Times New Roman" w:hAnsi="Arial" w:cs="Arial"/>
          <w:b/>
          <w:bCs/>
          <w:sz w:val="36"/>
          <w:szCs w:val="36"/>
          <w:rtl/>
        </w:rPr>
        <w:t xml:space="preserve">تثير محاكمة المؤرخ البريطانى الذى أنكر معرفة هتلر بالجرائم التى ارتكبها نظامه النازى ضد اليهود ومعسكرات الاعتقال التى أقامها لهم وأفران الغاز التى أرسلهم إليها، تثير هذه القضية قلقاً فى الأوساط السياسية فى الغرب، بمثل ما أثارته مشاركة حزب يمينى عنصرى يجاهر بعدائه لليهود ويفخر بمرجعيته النازية، فى حكم النمسا، وهو قلق مبعثه الخوف من أجل وحش العنصرية يعود من جديد ليدمر بعض المكتسبات التى تحققت على طريق تعزيز قيم السلام الاجتماعى ومبادئ حقوق الإنسان والتعايش السلمى بين الأجناس والطوائف والأديان، ويعيد العالم الغربى إلى الأجواء التى صنعت الحرب العلامية الأخيرة التى اكتوت بآلامها كل شعوب الأرض، بكل مارافقها من مجازر وجرائم ذهب ضحيتها عشرات الملايين من البشر، ولكن هذه الدعاوى اليمنية العنصرية التى تثير سخط الرأى العام فى الغرب وفى مناطق أخرى من العالم، غالباً ما تثير قدراً من التعاطف لدى بعض العناصر العربية والإسلامية التى لا ترى حرجاً من التعبير عن نفسها عبر وسائط إعلامية وسياسية، وقد قرأت فى الآونة الأخيرة، وسمعت عبر الأثير، مقالات وأحاديث تظهر تعاطفاً مع هذه الأصوات اليمينية الغربية التى تجاهر بمعاداتها لليهود، وتعتز بانتسابها للتراث النازى وإذا كان من السهل أن يفهم المرء ردود فعل الأوساط الشعبية العربية والإسلامية إزاء جريمة اغتصاب فلسطين وما حدث من المهاجرين وعصاباتهم العنصرية التى ارتكبت الكثير من المجازر ضد أهل البلاد الأصليين إلى حد يورث البغضاء فى النفوس ويدفع بالمشاعر فى اتجاهات خاطئة لا تخضع للتمحيص والمراجعة ولا يحكمها الوعى والمنطق، فإنه لا يستطيع أن يفهم أبداً، تعاطف بعض القوى المستنيرة مع هذه الدعاوى العنصرية، وهذه الأصوات اليمينية المتطرفة فى عدائها لليهود، بل ولكل ما هو أجنبى، بحكم تكوينها وعقيدتها العنصرية، فالعداء لليهود هنا، لا يعنى حباً للعرب والمسلمين وسواء غاب هذا الحب أو حضر، فغن التناقض يبقى قوياً على مستوى المصالح والأهداف بين هؤلاء الناس وبين قضايانا العربية والإسلامية.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rPr>
      </w:pPr>
      <w:r w:rsidRPr="00463E6E">
        <w:rPr>
          <w:rFonts w:ascii="Arial" w:eastAsia="Times New Roman" w:hAnsi="Arial" w:cs="Arial"/>
          <w:b/>
          <w:bCs/>
          <w:sz w:val="36"/>
          <w:szCs w:val="36"/>
          <w:rtl/>
        </w:rPr>
        <w:tab/>
        <w:t>برغم أن للمسألة جانبها الإنسانى والأخلاقى الذى يجعل كل إنسان يكبر انتماءه الإنسانى، ينبذ ويدين التفكير العنصرى، والنظرة العنصرية، سواء لدى أعداء اليهود، أو دلى اليهود أنفسهم ممن يعتنقون العقيدة الصهيونية، وينظرون من خلالها إلى شعوب العالم باعتبار أنها أدنى مرتبة من شعب الله المختار، أقول : رغم ما يميله الالتزام الأخلاقى والإنسانى من ضرورة إدانة هذه الدعاوى الهتلرية فإننى هنا أطالب كل عربى ومسلم بإدانتها واتخاذ موقف يبنذها ويعاديها، بدافع آخر، إضافة إلى الدوافع الأخلاقية والإنسانية، هو دافع المصلحة الخاصة بأقطارنا العربية والإسلامية، والتى تعتبر القضية الفلسطينية قضيتها المركزية منذ أكثر من خمسين عاماً</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rPr>
      </w:pPr>
      <w:r w:rsidRPr="00463E6E">
        <w:rPr>
          <w:rFonts w:ascii="Arial" w:eastAsia="Times New Roman" w:hAnsi="Arial" w:cs="Arial"/>
          <w:b/>
          <w:bCs/>
          <w:sz w:val="36"/>
          <w:szCs w:val="36"/>
          <w:rtl/>
        </w:rPr>
        <w:tab/>
        <w:t>ويكفى أن ننظر إلى الهدف المعلن لهذه الجمعيات والأحزاب العنصرية الهتلرية وهو تخليص بلادها من العنصر اليهودى، وطرده خارج الحدود</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rPr>
      </w:pPr>
      <w:r w:rsidRPr="00463E6E">
        <w:rPr>
          <w:rFonts w:ascii="Arial" w:eastAsia="Times New Roman" w:hAnsi="Arial" w:cs="Arial"/>
          <w:b/>
          <w:bCs/>
          <w:sz w:val="36"/>
          <w:szCs w:val="36"/>
          <w:rtl/>
        </w:rPr>
        <w:tab/>
        <w:t>لندرك حجم هذا التناقض بين أهدافنا وأهداف هؤلاء الناس، فطرد اليهود من بلادهم الأصلية كان الحجة التى استخدمتها الصهيونية من أجل إقامة وطن قومى لليهود، وهى لا تزال تستخدم هذه الحجة فى تعزيز أركان الكيان الصهيونى وتقويته باعتباره الملجأ الوحيد أمام ضحايا النعرات العنصرية من اتباع الملة اليهودية، كما تقول فى دعواها، بينما قامت دعوتنا المضادة للصهيونية، وللهجرة اليهودية إلى إسرائيل على أن لليهودى الأصلى الذى لاحق له فى تركه للاستيلاء على أوطان الآخرين ونرى أن العدل لن يستقيم إلا إذا شهدت أرض فلسطين هجرة معاكسة لليهود، أى هجرتهم من الأرض المحتلة إلى أوطانهم الأصلية</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rPr>
      </w:pPr>
      <w:r w:rsidRPr="00463E6E">
        <w:rPr>
          <w:rFonts w:ascii="Arial" w:eastAsia="Times New Roman" w:hAnsi="Arial" w:cs="Arial"/>
          <w:b/>
          <w:bCs/>
          <w:sz w:val="36"/>
          <w:szCs w:val="36"/>
          <w:rtl/>
        </w:rPr>
        <w:tab/>
        <w:t>وقد لا يعلم هؤلاء المتحمسون للدعاوى العنصرية المعادية لليهود فى الغرب، أن للصهيونية العالمية دوراً ثابتاً فى إيقاظ بعض هذه النعرات والعنصريات لأنها تخدم أهدافها فى تحضير اليهود للهجرة لإسرائيل وقد ارتفعت أصوات يهودية مخلصة لقومها، تتهم الصهيونية علناً بالتواطؤ مع هتلر ونظامه النازى، ومداومة التعاون مع مثل هذه الأحزاب المتطرفة، من أجل مزيد من الاستقطاب الصهيونى ليهود العالم وإرغامهم على الإيمان بفكرة الوطن القومى لليهود والنزوج إليه</w:t>
      </w:r>
      <w:r w:rsidRPr="00463E6E">
        <w:rPr>
          <w:rFonts w:ascii="Arial" w:eastAsia="Times New Roman" w:hAnsi="Arial" w:cs="Arial" w:hint="cs"/>
          <w:b/>
          <w:bCs/>
          <w:sz w:val="36"/>
          <w:szCs w:val="36"/>
          <w:rtl/>
        </w:rPr>
        <w:t>.</w:t>
      </w:r>
      <w:r w:rsidRPr="00463E6E">
        <w:rPr>
          <w:rFonts w:ascii="Arial" w:eastAsia="Times New Roman" w:hAnsi="Arial" w:cs="Arial"/>
          <w:b/>
          <w:bCs/>
          <w:sz w:val="36"/>
          <w:szCs w:val="36"/>
          <w:rtl/>
        </w:rPr>
        <w:t xml:space="preserve">  </w:t>
      </w:r>
    </w:p>
    <w:p w:rsidR="00463E6E" w:rsidRPr="00463E6E" w:rsidRDefault="00463E6E" w:rsidP="00463E6E">
      <w:pPr>
        <w:widowControl w:val="0"/>
        <w:autoSpaceDE w:val="0"/>
        <w:autoSpaceDN w:val="0"/>
        <w:adjustRightInd w:val="0"/>
        <w:spacing w:before="240" w:after="0" w:line="240" w:lineRule="auto"/>
        <w:jc w:val="both"/>
        <w:rPr>
          <w:rFonts w:ascii="Arial" w:eastAsia="Times New Roman" w:hAnsi="Arial" w:cs="Arial"/>
          <w:b/>
          <w:bCs/>
          <w:sz w:val="36"/>
          <w:szCs w:val="36"/>
          <w:rtl/>
        </w:rPr>
      </w:pPr>
      <w:r w:rsidRPr="00463E6E">
        <w:rPr>
          <w:rFonts w:ascii="Arial" w:eastAsia="Times New Roman" w:hAnsi="Arial" w:cs="Arial"/>
          <w:b/>
          <w:bCs/>
          <w:sz w:val="36"/>
          <w:szCs w:val="36"/>
          <w:rtl/>
        </w:rPr>
        <w:t>الأهرام 1./2/2..</w:t>
      </w:r>
      <w:r w:rsidRPr="00463E6E">
        <w:rPr>
          <w:rFonts w:ascii="Arial" w:eastAsia="Times New Roman" w:hAnsi="Arial" w:cs="Arial"/>
          <w:b/>
          <w:bCs/>
          <w:sz w:val="36"/>
          <w:szCs w:val="36"/>
        </w:rPr>
        <w:t>.</w:t>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36"/>
          <w:szCs w:val="36"/>
          <w:rtl/>
        </w:rPr>
      </w:pPr>
    </w:p>
    <w:p w:rsidR="00463E6E" w:rsidRPr="00463E6E" w:rsidRDefault="00463E6E" w:rsidP="00463E6E">
      <w:pPr>
        <w:keepNext/>
        <w:widowControl w:val="0"/>
        <w:autoSpaceDE w:val="0"/>
        <w:autoSpaceDN w:val="0"/>
        <w:adjustRightInd w:val="0"/>
        <w:spacing w:after="0" w:line="240" w:lineRule="auto"/>
        <w:jc w:val="both"/>
        <w:outlineLvl w:val="4"/>
        <w:rPr>
          <w:rFonts w:ascii="Times New Roman" w:eastAsia="Times New Roman" w:hAnsi="Times New Roman" w:cs="Times New Roman"/>
          <w:b/>
          <w:bCs/>
          <w:sz w:val="72"/>
          <w:szCs w:val="72"/>
          <w:rtl/>
          <w:lang w:eastAsia="ar-SA" w:bidi="ar-EG"/>
        </w:rPr>
      </w:pPr>
      <w:r>
        <w:rPr>
          <w:rFonts w:ascii="Arial" w:eastAsia="Times New Roman" w:hAnsi="Arial" w:cs="Arial"/>
          <w:b/>
          <w:bCs/>
          <w:noProof/>
          <w:sz w:val="36"/>
          <w:szCs w:val="36"/>
        </w:rPr>
        <w:drawing>
          <wp:inline distT="0" distB="0" distL="0" distR="0">
            <wp:extent cx="5429250" cy="7686675"/>
            <wp:effectExtent l="0" t="0" r="0" b="9525"/>
            <wp:docPr id="4" name="Picture 4" descr="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keepNext/>
        <w:widowControl w:val="0"/>
        <w:autoSpaceDE w:val="0"/>
        <w:autoSpaceDN w:val="0"/>
        <w:adjustRightInd w:val="0"/>
        <w:spacing w:after="0" w:line="240" w:lineRule="auto"/>
        <w:jc w:val="both"/>
        <w:outlineLvl w:val="4"/>
        <w:rPr>
          <w:rFonts w:ascii="Times New Roman" w:eastAsia="Times New Roman" w:hAnsi="Times New Roman" w:cs="Times New Roman"/>
          <w:b/>
          <w:bCs/>
          <w:sz w:val="72"/>
          <w:szCs w:val="72"/>
          <w:rtl/>
          <w:lang w:eastAsia="ar-SA" w:bidi="ar-EG"/>
        </w:rPr>
      </w:pPr>
    </w:p>
    <w:p w:rsidR="00463E6E" w:rsidRPr="00463E6E" w:rsidRDefault="00463E6E" w:rsidP="00463E6E">
      <w:pPr>
        <w:keepNext/>
        <w:widowControl w:val="0"/>
        <w:autoSpaceDE w:val="0"/>
        <w:autoSpaceDN w:val="0"/>
        <w:adjustRightInd w:val="0"/>
        <w:spacing w:after="0" w:line="240" w:lineRule="auto"/>
        <w:jc w:val="both"/>
        <w:outlineLvl w:val="4"/>
        <w:rPr>
          <w:rFonts w:ascii="Times New Roman" w:eastAsia="Times New Roman" w:hAnsi="Times New Roman" w:cs="Times New Roman"/>
          <w:b/>
          <w:bCs/>
          <w:sz w:val="72"/>
          <w:szCs w:val="72"/>
          <w:rtl/>
          <w:lang w:eastAsia="ar-SA" w:bidi="ar-EG"/>
        </w:rPr>
      </w:pPr>
      <w:r w:rsidRPr="00463E6E">
        <w:rPr>
          <w:rFonts w:ascii="Times New Roman" w:eastAsia="Times New Roman" w:hAnsi="Times New Roman" w:cs="Times New Roman"/>
          <w:b/>
          <w:bCs/>
          <w:sz w:val="72"/>
          <w:szCs w:val="72"/>
          <w:rtl/>
          <w:lang w:eastAsia="ar-SA" w:bidi="ar-EG"/>
        </w:rPr>
        <w:t>التطوع في عمل الخير</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EG" w:bidi="ar-EG"/>
        </w:rPr>
      </w:pPr>
      <w:r w:rsidRPr="00463E6E">
        <w:rPr>
          <w:rFonts w:ascii="Times New Roman" w:eastAsia="Times New Roman" w:hAnsi="Times New Roman" w:cs="Times New Roman"/>
          <w:sz w:val="48"/>
          <w:szCs w:val="48"/>
          <w:rtl/>
          <w:lang w:eastAsia="ar-EG" w:bidi="ar-EG"/>
        </w:rPr>
        <w:t xml:space="preserve">         </w:t>
      </w:r>
      <w:r w:rsidRPr="00463E6E">
        <w:rPr>
          <w:rFonts w:ascii="Times New Roman" w:eastAsia="Times New Roman" w:hAnsi="Times New Roman" w:cs="Times New Roman"/>
          <w:b/>
          <w:bCs/>
          <w:sz w:val="40"/>
          <w:szCs w:val="40"/>
          <w:rtl/>
          <w:lang w:eastAsia="ar-EG" w:bidi="ar-EG"/>
        </w:rPr>
        <w:t>من خلال معرفتي بالبلاد الغربية وخبرتي التي اكتسبتها عبر الاقامة الطويلة في تلك الاوطان  ، وجدت ان العمل الخيري والتطوعي في مجال الثقافة يكاد ان يصبح اسلوب حياة وتعامل ، ولا يقتصر الامر على اموال الاغنياء الذين اقاموا المؤسسات الكبيرة العريقة كما هو الحال مع المؤسسات العملاقة التي  اقامتها عائلات روكفلر او فورد او هيرست او كندي او بيل جيتس اوتيد تيرنر او روتشيلد او فولبرايت وغير هؤلاء من اصحاب المال والاعمال ، وانما هناك جمعيات صغيرة تقوم على اموال المتطوعين الكثيرين من متوسطي الدخل واصحاب الدخل المحدود وغيرهم ، ويمكن ان نجد الاف الجمعيات مثلا ، تعمل في امريكا في حقول التعليم والثقافة والنشاط الفني والمسرحي ، تنتمي للجالية العربية فقط ، ويقتصر عملها على تقديم خدمات لابناء هذه الجالية وهكذا مع جاليات اكثر عددا واكبر امكانيات وموارد ، وللاسف فان مثل هذا النوع من العمل الخيري التطوعي مازال في طور البداية في عالمنا العربي وقد اشتهرت مؤسسات كبرى في بعض الاقطار العربية مثل مؤسسة البابطين ومؤسسة العويس ومؤسسة الحريري ، وطبعا هناك جمعيات خيرية اقل شهرة واضعف تاثيرا ، ولاشك ان مزيد الجمعيات تنشأ مع اتساع الاهتمام وازدياد الوعي ، وقد اسعدني الحظ في الاسبوع الماضي بان حضرت  اجتماعا تاسيسيا لمؤسسة جديدة تبدأ عملها في هذا المجال وتقوم بوضع استراتيجية لهذا العمل الثقافي الذي يستهدف اقطار الوطن العربي كله وقد بدات بمساعي الشاعر ورجل الاعمال السعودي الاستاذ عبد الله الخشمري وزميله السيد سعود التركي وهما يريدان  الانطلاق بعمل المركز العربي للثقافة والاعلام في كل اركان الوطن العربي ، نشرا للوعي وتمكينا لافكار التحديث والتنوير وتعزيز اللحمة الثقافية التي  تجمع اقطار الامة العربية التي فرقتها السياسة وتابى الثقافة الا ان تقوم بدورها التوحيدي.</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EG" w:bidi="ar-EG"/>
        </w:rPr>
      </w:pPr>
      <w:r w:rsidRPr="00463E6E">
        <w:rPr>
          <w:rFonts w:ascii="Times New Roman" w:eastAsia="Times New Roman" w:hAnsi="Times New Roman" w:cs="Times New Roman"/>
          <w:b/>
          <w:bCs/>
          <w:sz w:val="40"/>
          <w:szCs w:val="40"/>
          <w:rtl/>
          <w:lang w:eastAsia="ar-EG" w:bidi="ar-EG"/>
        </w:rPr>
        <w:t xml:space="preserve">    لا اريد ان استبق الاحداث ، فهذا المركز سيقوم باذن الله ، خلال الاشهر القادمة باشهار نفسه والاعلان عن برامجه وتقديم خطة عمله للناس ودعوة رجال الاعمال بالدخول في مشاريع تضمن التمويل للمركز ودعوة المثقفين واهل العلم والمعرفة بالانخراط في جهوده التي ستشمل اقطار الوطن العربي بمشرقه ومغربه دون تفرقة ولا تمييز.</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EG" w:bidi="ar-EG"/>
        </w:rPr>
      </w:pPr>
      <w:r w:rsidRPr="00463E6E">
        <w:rPr>
          <w:rFonts w:ascii="Times New Roman" w:eastAsia="Times New Roman" w:hAnsi="Times New Roman" w:cs="Times New Roman"/>
          <w:b/>
          <w:bCs/>
          <w:sz w:val="40"/>
          <w:szCs w:val="40"/>
          <w:rtl/>
          <w:lang w:eastAsia="ar-EG" w:bidi="ar-EG"/>
        </w:rPr>
        <w:t xml:space="preserve">     هذا مجرد مثال كنت شاهدا من شهوده ومشروع في بداية  البداية ارجو ان يصل الى مرحلة الانتاج وتنفيذ الطموحات الكثيرة التي يرسمها لمستقبله ، ولكن الامر لا يجب ان يتوقف عند هذا الحد ، فجدير بنا ان نرى مؤسسة في كل حي من احياء المدن العربية وفي كل قرية ولدى كل فئة من فئات الشعب ، فمعاركنا الثقافية لا حصر لها ويكفي ان نعرف ان لدينا نسبة  مرعبة من الامية تحتاج الى الجهود الاهلية المدنية التطوعية التي تدعم جهود الدول للتصدي لها ولدينا امية اخرى في مجال الثقافة الرقمية والحاسوب والانترنيت تحتاج هي ايضا الى جهود مدنية واهلية تطوعية لسد الفجوة التي تفصلنا عن هذا العصر الرقمي الجديد ، وهناك امية اخري كثر الحديث عنها دون ان نعمل ما يكفي لمحوها وهي الامية البصرية التي لا تدرك قيمة الفنون البصرية وامية سمعية ما زالت لا تدرك قيمة الفنون السمعية فتشجع الهابط من الغناء والهابط من انواع الموسيقى وهناك  انواع كثيرة من المعارك الثقافية التي نتمنى ان نجد من اهل الخير من يبادر بالانخراط في خوضها ، والامر كما اسلفت لا يحتاج الى اموال بقدر ما يحتاج الى همم وعزائم كما يقول شاعرنا ابو الطيب المتنبي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EG" w:bidi="ar-EG"/>
        </w:rPr>
      </w:pPr>
      <w:r w:rsidRPr="00463E6E">
        <w:rPr>
          <w:rFonts w:ascii="Times New Roman" w:eastAsia="Times New Roman" w:hAnsi="Times New Roman" w:cs="Times New Roman"/>
          <w:b/>
          <w:bCs/>
          <w:sz w:val="40"/>
          <w:szCs w:val="40"/>
          <w:rtl/>
          <w:lang w:eastAsia="ar-EG" w:bidi="ar-EG"/>
        </w:rPr>
        <w:t xml:space="preserve">بقدر اهل العزم تاتي العزائم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40"/>
          <w:szCs w:val="40"/>
          <w:rtl/>
          <w:lang w:eastAsia="ar-EG" w:bidi="ar-EG"/>
        </w:rPr>
      </w:pPr>
      <w:r w:rsidRPr="00463E6E">
        <w:rPr>
          <w:rFonts w:ascii="Times New Roman" w:eastAsia="Times New Roman" w:hAnsi="Times New Roman" w:cs="Times New Roman"/>
          <w:b/>
          <w:bCs/>
          <w:sz w:val="40"/>
          <w:szCs w:val="40"/>
          <w:rtl/>
          <w:lang w:eastAsia="ar-EG" w:bidi="ar-EG"/>
        </w:rPr>
        <w:t xml:space="preserve">وتاتي على قدر الكرام المكارم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EG" w:bidi="ar-EG"/>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96"/>
          <w:szCs w:val="96"/>
          <w:lang w:eastAsia="ar-LY" w:bidi="ar-LY"/>
        </w:rPr>
      </w:pPr>
      <w:r w:rsidRPr="00463E6E">
        <w:rPr>
          <w:rFonts w:ascii="Times New Roman" w:eastAsia="Times New Roman" w:hAnsi="Times New Roman" w:cs="Times New Roman"/>
          <w:b/>
          <w:bCs/>
          <w:sz w:val="96"/>
          <w:szCs w:val="96"/>
          <w:rtl/>
          <w:lang w:eastAsia="ar-LY" w:bidi="ar-LY"/>
        </w:rPr>
        <w:t>درس من قلب المحنة</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32"/>
          <w:szCs w:val="32"/>
          <w:lang w:eastAsia="ar-SA"/>
        </w:rPr>
      </w:pPr>
      <w:r w:rsidRPr="00463E6E">
        <w:rPr>
          <w:rFonts w:ascii="Times New Roman" w:eastAsia="Times New Roman" w:hAnsi="Times New Roman" w:cs="Times New Roman"/>
          <w:b/>
          <w:bCs/>
          <w:sz w:val="44"/>
          <w:szCs w:val="44"/>
          <w:rtl/>
          <w:lang w:eastAsia="ar-LY" w:bidi="ar-LY"/>
        </w:rPr>
        <w:t xml:space="preserve">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ar-LY"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lang w:eastAsia="ar-LY" w:bidi="ar-LY"/>
        </w:rPr>
      </w:pPr>
      <w:r w:rsidRPr="00463E6E">
        <w:rPr>
          <w:rFonts w:ascii="Times New Roman" w:eastAsia="Times New Roman" w:hAnsi="Times New Roman" w:cs="Times New Roman"/>
          <w:b/>
          <w:bCs/>
          <w:sz w:val="36"/>
          <w:szCs w:val="36"/>
          <w:rtl/>
          <w:lang w:eastAsia="ar-LY" w:bidi="ar-LY"/>
        </w:rPr>
        <w:t xml:space="preserve">           </w:t>
      </w:r>
      <w:r w:rsidRPr="00463E6E">
        <w:rPr>
          <w:rFonts w:ascii="Times New Roman" w:eastAsia="Times New Roman" w:hAnsi="Times New Roman" w:cs="Times New Roman"/>
          <w:b/>
          <w:bCs/>
          <w:sz w:val="32"/>
          <w:szCs w:val="32"/>
          <w:rtl/>
          <w:lang w:eastAsia="ar-LY" w:bidi="ar-LY"/>
        </w:rPr>
        <w:t>حضرت في طرابلس محاضرة القاها باللغة العربية السيد رئيس جمهورية البوسنة والهرسك الدكتور حارث سارجست ، وقد اسضاف</w:t>
      </w:r>
      <w:r w:rsidRPr="00463E6E">
        <w:rPr>
          <w:rFonts w:ascii="Times New Roman" w:eastAsia="Times New Roman" w:hAnsi="Times New Roman" w:cs="Times New Roman" w:hint="cs"/>
          <w:b/>
          <w:bCs/>
          <w:sz w:val="32"/>
          <w:szCs w:val="32"/>
          <w:rtl/>
          <w:lang w:eastAsia="ar-LY" w:bidi="ar-LY"/>
        </w:rPr>
        <w:t>ت</w:t>
      </w:r>
      <w:r w:rsidRPr="00463E6E">
        <w:rPr>
          <w:rFonts w:ascii="Times New Roman" w:eastAsia="Times New Roman" w:hAnsi="Times New Roman" w:cs="Times New Roman"/>
          <w:b/>
          <w:bCs/>
          <w:sz w:val="32"/>
          <w:szCs w:val="32"/>
          <w:rtl/>
          <w:lang w:eastAsia="ar-LY" w:bidi="ar-LY"/>
        </w:rPr>
        <w:t xml:space="preserve">ه جمعية الدعوة الاسلامية ، ليلقى محاضرته في رحاب الجمعية التي تحمل رسالة التعليم الديني لغير العرب ، وكان الرئيس حارث احد الذين استفادوا من المنح الدراسية التي تقدمها ليبيا في هذا المجال وعاش لمدة اربع سنوات في ليبيا لاستكمال تعليمه الجامعي وتفقهه في علوم الدين واللغة العربية ، ولذلك فقد استهل المحاضرة بالحديث عن هذه الحقبة في حياته قائلا بانه يشعر وهو يزور ليبيا انه في وطنه وبين اهله وداخل البيت الذي شهد اعوام تكوينه وتعليمه وافاض عليه من خيره وكرمه ، وذكر انه سيتكلم عن البعد الثقافي في العلاقات بين الشعوب الذي يرى انه صار عنصرا اساسيا في صياغة العالم المعاصر وبلورة رؤى الشعوب والتحكم في الاسس التي تبنى عليها العلاقات بين البشر على اختلاف الاديان والعراق والاوطان ، وقال انه يريد ان يضرب المثل من خلال دولة البوسنة والهرسك ، فهي دولة تعددية ، يشكل فيها المسلمون نصف السكان ، بينما يتكون النصف الثاني من مسيحيين ارثودكس وكاثوليك وجالية يهودية قديمة ، ونسبة قليلة من ديانات مختلطة اخرى ، فالاغلبية في هذه البلاد تنتمي الى الشعب المسلم ، الذي يقول عنه رئيسه واحد مناضليه ، انه عاش على مدى احقاب زمنية طويلة ، يتمتع بعلاقات  حب ووئام مع شركائه في الوطن ، ولم يحدث لهذا الشعب اطلاقا ان دخل اي صراع ديني مع ابناء الديانات الاخرى ، وهو شعب كما يعرف العالم تعرض لظلم شديد ، وعانى من المجازر ومحاولات الابادة ، الا انه ظل ، ورغم هذه المحن ، ينآى بنفسه عن استخدام الدافع الديني في اي صراع، بل ان هذا الدافع هو الذي كان يصونه من الوقوع في دائرة الحقد وردود الافعال العنصرية الدينية ، مدركا ان ما حدث له من اضطهاد وملاحقة حدث لاسباب توسعية وسياسية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lang w:eastAsia="ar-LY" w:bidi="ar-LY"/>
        </w:rPr>
      </w:pPr>
      <w:r w:rsidRPr="00463E6E">
        <w:rPr>
          <w:rFonts w:ascii="Times New Roman" w:eastAsia="Times New Roman" w:hAnsi="Times New Roman" w:cs="Times New Roman"/>
          <w:b/>
          <w:bCs/>
          <w:sz w:val="32"/>
          <w:szCs w:val="32"/>
          <w:rtl/>
          <w:lang w:eastAsia="ar-LY" w:bidi="ar-LY"/>
        </w:rPr>
        <w:t xml:space="preserve">    ويؤكد الرئيس البوسني في محاضرته بان عمق الايمان لدى الشعب المسلم في بلاده هو الذي قاده الى التسامح والتعايش مع الاخرين ، وعندما انتج الصراع السياسي المحن والحروب ، كان هذا الشعب المسلم هو الذي يتعرض للقتل والبطش ، وهو الذي يتعرض للعدوان والمطاردة ، دون ان يكون هو مصدرا للعدوان ، او قائما باعمال القتل للاخرين ، وكان يلتزم فقط بموقف المدافع عن نفسه في كل هذه الصراعات ، وهو الشعب الوحيد كما يقول الدكتور حارث الذي صدر بشأنه حكم من محكمة العدل الدولية تفيد بانه يتعرض لحرب ابادة من النظام العنصري في بلغراد خلال سنوات المحنة ، وارتكاب المجازر الوحشية ضده التي وصل في احداها عدد الضحايا الى عشرة الاف انسان . لقد احتضن الشعب المسلم في البوسنة والهرسك كما يقول الدكتور حارث ، هذه الاقليات الدينية التي تشكل نصف السكان الان ، لقرون كثيرة  ، يبادلها المحبة ويتعايش معها في امن وسلام ، وهو الان وبعد اعوام المحنة ، ونيله لاستقلاله من نظام بلغراد ، يتمتع مع ابناء وطنه من غير المسلمين بذات الامان والسلام ، انه درس للعالم يقدمه هذا الشعب المسلم الصغير كدليل على  ما يحتويه الدين الاسلامي من جوهر حضاري انساني ، يؤكد ان اطروحة صراع الحضارات التي استعرضها الدكتور صامويل هانتنجتون في كتابه الشهير وتراجع عنها فيما بعد ، اطروحة باطلة ، وظالمة ، لانها تقدم وصفة للحرب والدمار اكثر مما تشير الى حقيقة من حقائق الواقع والتاريخ ، ويرى ان الخبرة التي يقدمها شعبه الى العالم ، والتي تمتد على مدى الفي عام ، تقول بعكس ذلك ، ففي القرن </w:t>
      </w:r>
      <w:r w:rsidRPr="00463E6E">
        <w:rPr>
          <w:rFonts w:ascii="Times New Roman" w:eastAsia="Times New Roman" w:hAnsi="Times New Roman" w:cs="Times New Roman"/>
          <w:b/>
          <w:bCs/>
          <w:sz w:val="32"/>
          <w:szCs w:val="32"/>
          <w:lang w:eastAsia="ar-SA"/>
        </w:rPr>
        <w:t xml:space="preserve">  13</w:t>
      </w:r>
      <w:r w:rsidRPr="00463E6E">
        <w:rPr>
          <w:rFonts w:ascii="Times New Roman" w:eastAsia="Times New Roman" w:hAnsi="Times New Roman" w:cs="Times New Roman"/>
          <w:b/>
          <w:bCs/>
          <w:sz w:val="32"/>
          <w:szCs w:val="32"/>
          <w:rtl/>
          <w:lang w:eastAsia="ar-LY" w:bidi="ar-LY"/>
        </w:rPr>
        <w:t>دخل اليهود الى بلاده مطرودين من اوروبا ، خاصة من اسبانيا ، واستقبلهم الشعب المسلم في البوسنة كمدنيين واقاموا في البلاد كمواطنين من الدرجة الاولى ، وواصلوا الحياة لمدة ستة قرون الى ان جاءت النازية بعنصريتها واحقادها واحلامها التوسعية ، لتقوم بتقتيلهم وتهجيرهم ، بينما عاشوا مع ابناء وطنهم المسلمين في سلام وامان قبل وبعد هذه المرحلة المؤلمة من التاريخ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Times New Roman"/>
          <w:b/>
          <w:bCs/>
          <w:sz w:val="32"/>
          <w:szCs w:val="32"/>
          <w:lang w:eastAsia="ar-LY" w:bidi="ar-LY"/>
        </w:rPr>
      </w:pPr>
      <w:r w:rsidRPr="00463E6E">
        <w:rPr>
          <w:rFonts w:ascii="Times New Roman" w:eastAsia="Times New Roman" w:hAnsi="Times New Roman" w:cs="Times New Roman"/>
          <w:b/>
          <w:bCs/>
          <w:sz w:val="32"/>
          <w:szCs w:val="32"/>
          <w:rtl/>
          <w:lang w:eastAsia="ar-LY" w:bidi="ar-LY"/>
        </w:rPr>
        <w:t xml:space="preserve">   ويقول الدكتور حارث في محاضرته التي القاها بلغة عربية نقية ، ان الحوار ما زال دائرا في العالم ، خاصة في هذه المرحلة التي تسود فيها مفاهيم العولمة ، حول السبل الامثل لتحقيق التفاهم والتعايش السلمي بين الشعوب ، وشعب البوسنة والهرسك الذي مر في مطلع التسعينيات بتجربة صعبة مؤلمة ، يستطيع ان يضيف كثيرا الى هذا الحورا ، خاصة من وجهة النظر الحضارية الاسلامية التي تكبر وتجل وتثمن تثمينا عاليا التواصل الانساني ، وتعمل على تكريم الانسان اينما كان والى اي عقيدة ينتمي .   </w:t>
      </w: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LY" w:bidi="ar-LY"/>
        </w:rPr>
      </w:pPr>
    </w:p>
    <w:p w:rsidR="00463E6E" w:rsidRPr="00463E6E" w:rsidRDefault="00463E6E" w:rsidP="00463E6E">
      <w:pPr>
        <w:widowControl w:val="0"/>
        <w:autoSpaceDE w:val="0"/>
        <w:autoSpaceDN w:val="0"/>
        <w:adjustRightInd w:val="0"/>
        <w:spacing w:after="0" w:line="240" w:lineRule="auto"/>
        <w:jc w:val="both"/>
        <w:rPr>
          <w:rFonts w:ascii="Times New Roman" w:eastAsia="Times New Roman" w:hAnsi="Times New Roman" w:cs="Simplified Arabic"/>
          <w:b/>
          <w:bCs/>
          <w:color w:val="000000"/>
          <w:sz w:val="40"/>
          <w:szCs w:val="40"/>
          <w:rtl/>
          <w:lang w:eastAsia="ar-SA"/>
        </w:rPr>
      </w:pPr>
    </w:p>
    <w:tbl>
      <w:tblPr>
        <w:bidiVisual/>
        <w:tblW w:w="0" w:type="auto"/>
        <w:tblCellSpacing w:w="15" w:type="dxa"/>
        <w:tblInd w:w="8605" w:type="dxa"/>
        <w:tblCellMar>
          <w:top w:w="15" w:type="dxa"/>
          <w:left w:w="15" w:type="dxa"/>
          <w:bottom w:w="15" w:type="dxa"/>
          <w:right w:w="15" w:type="dxa"/>
        </w:tblCellMar>
        <w:tblLook w:val="0000" w:firstRow="0" w:lastRow="0" w:firstColumn="0" w:lastColumn="0" w:noHBand="0" w:noVBand="0"/>
      </w:tblPr>
      <w:tblGrid>
        <w:gridCol w:w="96"/>
      </w:tblGrid>
      <w:tr w:rsidR="00463E6E" w:rsidRPr="00463E6E" w:rsidTr="000E7005">
        <w:trPr>
          <w:tblCellSpacing w:w="15" w:type="dxa"/>
        </w:trPr>
        <w:tc>
          <w:tcPr>
            <w:tcW w:w="851" w:type="dxa"/>
            <w:tcBorders>
              <w:top w:val="nil"/>
              <w:left w:val="nil"/>
              <w:bottom w:val="nil"/>
              <w:right w:val="nil"/>
            </w:tcBorders>
          </w:tcPr>
          <w:p w:rsidR="00463E6E" w:rsidRPr="00463E6E" w:rsidRDefault="00463E6E" w:rsidP="00463E6E">
            <w:pPr>
              <w:spacing w:before="100" w:beforeAutospacing="1" w:after="100" w:afterAutospacing="1" w:line="240" w:lineRule="auto"/>
              <w:jc w:val="both"/>
              <w:rPr>
                <w:rFonts w:ascii="Times New Roman" w:eastAsia="Times New Roman" w:hAnsi="Times New Roman" w:cs="Simplified Arabic"/>
                <w:b/>
                <w:bCs/>
                <w:color w:val="000000"/>
                <w:sz w:val="40"/>
                <w:szCs w:val="40"/>
                <w:rtl/>
                <w:lang w:eastAsia="ar-EG" w:bidi="ar-EG"/>
              </w:rPr>
            </w:pPr>
          </w:p>
        </w:tc>
      </w:tr>
    </w:tbl>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rPr>
      </w:pPr>
      <w:r>
        <w:rPr>
          <w:rFonts w:ascii="Arial" w:eastAsia="Times New Roman" w:hAnsi="Arial" w:cs="Arial"/>
          <w:b/>
          <w:bCs/>
          <w:noProof/>
          <w:sz w:val="40"/>
          <w:szCs w:val="40"/>
        </w:rPr>
        <w:drawing>
          <wp:inline distT="0" distB="0" distL="0" distR="0">
            <wp:extent cx="5429250" cy="7686675"/>
            <wp:effectExtent l="0" t="0" r="0" b="9525"/>
            <wp:docPr id="3" name="Picture 3" descr="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9250" cy="7686675"/>
                    </a:xfrm>
                    <a:prstGeom prst="rect">
                      <a:avLst/>
                    </a:prstGeom>
                    <a:noFill/>
                    <a:ln>
                      <a:noFill/>
                    </a:ln>
                  </pic:spPr>
                </pic:pic>
              </a:graphicData>
            </a:graphic>
          </wp:inline>
        </w:drawing>
      </w: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lang w:bidi="ar-EG"/>
        </w:rPr>
      </w:pPr>
    </w:p>
    <w:p w:rsidR="00463E6E" w:rsidRPr="00463E6E" w:rsidRDefault="00463E6E" w:rsidP="00463E6E">
      <w:pPr>
        <w:widowControl w:val="0"/>
        <w:autoSpaceDE w:val="0"/>
        <w:autoSpaceDN w:val="0"/>
        <w:adjustRightInd w:val="0"/>
        <w:spacing w:after="0" w:line="240" w:lineRule="auto"/>
        <w:jc w:val="both"/>
        <w:rPr>
          <w:rFonts w:ascii="Arial" w:eastAsia="Times New Roman" w:hAnsi="Arial" w:cs="Arial"/>
          <w:b/>
          <w:bCs/>
          <w:sz w:val="40"/>
          <w:szCs w:val="40"/>
          <w:rtl/>
          <w:lang w:bidi="ar-EG"/>
        </w:rPr>
      </w:pP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40"/>
          <w:szCs w:val="40"/>
          <w:rtl/>
          <w:lang w:eastAsia="ar-SA"/>
        </w:rPr>
      </w:pPr>
      <w:r w:rsidRPr="00463E6E">
        <w:rPr>
          <w:rFonts w:ascii="Times New Roman" w:eastAsia="Times New Roman" w:hAnsi="Times New Roman" w:cs="Times New Roman"/>
          <w:sz w:val="40"/>
          <w:szCs w:val="40"/>
          <w:rtl/>
          <w:lang w:eastAsia="ar-SA"/>
        </w:rPr>
        <w:t xml:space="preserve">نبذة عن الكاتب </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40"/>
          <w:szCs w:val="40"/>
          <w:rtl/>
          <w:lang w:eastAsia="ar-SA"/>
        </w:rPr>
      </w:pPr>
      <w:r w:rsidRPr="00463E6E">
        <w:rPr>
          <w:rFonts w:ascii="Times New Roman" w:eastAsia="Times New Roman" w:hAnsi="Times New Roman" w:cs="Times New Roman"/>
          <w:sz w:val="40"/>
          <w:szCs w:val="40"/>
          <w:rtl/>
          <w:lang w:eastAsia="ar-SA"/>
        </w:rPr>
        <w:t>وشهادات حول انتاجه</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8"/>
          <w:szCs w:val="28"/>
          <w:rtl/>
          <w:lang w:eastAsia="ar-SA"/>
        </w:rPr>
      </w:pP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rtl/>
          <w:lang w:eastAsia="ar-SA"/>
        </w:rPr>
        <w:t># الكاتب من مواليد بلدة مزده الواقعة على ضفاق صحراء الحمادة الحمراء، جنوب طرابلس، ليبيا، بتاريخ 28-12-1942</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rtl/>
          <w:lang w:eastAsia="ar-SA"/>
        </w:rPr>
        <w:t xml:space="preserve">لأسرة متوسطة الحال، حيث كان والده يعمل بالتجارة، وكان جده الفقيه، معلما للقرآن وعلوم الدين بالمدرسة </w:t>
      </w:r>
      <w:r w:rsidRPr="00463E6E">
        <w:rPr>
          <w:rFonts w:ascii="Times New Roman" w:eastAsia="Times New Roman" w:hAnsi="Times New Roman" w:cs="Times New Roman"/>
          <w:sz w:val="24"/>
          <w:szCs w:val="24"/>
          <w:lang w:eastAsia="ar-SA"/>
        </w:rPr>
        <w:tab/>
      </w:r>
      <w:r w:rsidRPr="00463E6E">
        <w:rPr>
          <w:rFonts w:ascii="Times New Roman" w:eastAsia="Times New Roman" w:hAnsi="Times New Roman" w:cs="Times New Roman"/>
          <w:sz w:val="24"/>
          <w:szCs w:val="24"/>
          <w:rtl/>
          <w:lang w:eastAsia="ar-SA"/>
        </w:rPr>
        <w:t>القرآنية في البلده.</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  غادر بلدته مزده إلى مدينة طرابلس، بعد ان اكمل دراسته الابتدائية ليبدا مشوار الدراسة غير النظامية التي اقترنت احيانا بالعمل حتى أفضت به هذه الجهود إلى نيل درجة الدكتواره في الادب العربي الحديث من جامعة ادنبره عام 1982.</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 التحق بالعمل الصحفي منذ وقت مبكر، وبدأ ينشر قصصه القصيرة ومقالاته في الصحف الليبية منذ عام 1959، وفي عام 1965، فازت مجموعته القصصية " البحر لا ماء فيه " بالمرتبة الأولى في جوائز اللجنة العليا للآداب والفنون بليبيا وهي المجموعة التي حققت لصاحبها اعتراف المجتمع الأدبي، في الوطن العربي، حيت تناولها كتاب كثيرون بالمقالات والدراسات النقدية من بينهم د. يوسف إدريس ود. عبد القادر القط ود. نقولا زياده وفاروق منيب وفاروق عبد القادر الذين رأوا فيها إضافة جديدة لفن القصة القصيرة في العالم العربي واعتبر الدكتور افنان القاسم ان قصة الجراد التي ضمتها تلك المجموعة علامة فارقة في تاريخ القصة العربية القصيرة .</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bidi="ar-LY"/>
        </w:rPr>
      </w:pPr>
      <w:r w:rsidRPr="00463E6E">
        <w:rPr>
          <w:rFonts w:ascii="Times New Roman" w:eastAsia="Times New Roman" w:hAnsi="Times New Roman" w:cs="Times New Roman"/>
          <w:sz w:val="24"/>
          <w:szCs w:val="24"/>
          <w:rtl/>
          <w:lang w:eastAsia="ar-SA"/>
        </w:rPr>
        <w:t># في عام 1967 نشر احمد إبراهيم الفقيه، الفصول الأولى من روايته (( فئران بلا جحور )) في مجلة الرواد الأدبية، وهي الرواية التي اكمل كتابة فصولها ونشرها في سلسلة روايات الهلا ل بعد ذلك بسنوات كثيرة وبالتحديد عام 2...، أعقبتها رواية حقول الرماد الصادرة عام1985، وفي عم 1991، نشر عمله الكبير الثلاثية الروائية التي نالت شهرة واسعة وفازت بجائزة افضل عمل إبداعي من معرض بيروت للكتاب وترجمت إلى عدد من لغات العالم لتضع اسم ليبيا على خارطة الأدب العالمي.</w:t>
      </w:r>
    </w:p>
    <w:p w:rsidR="00463E6E" w:rsidRPr="00463E6E" w:rsidRDefault="00463E6E" w:rsidP="00463E6E">
      <w:pPr>
        <w:widowControl w:val="0"/>
        <w:tabs>
          <w:tab w:val="right" w:pos="1106"/>
        </w:tabs>
        <w:autoSpaceDE w:val="0"/>
        <w:autoSpaceDN w:val="0"/>
        <w:adjustRightInd w:val="0"/>
        <w:spacing w:after="0" w:line="18" w:lineRule="atLeast"/>
        <w:jc w:val="both"/>
        <w:outlineLvl w:val="2"/>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 تم تصعيده من قبل اعضاء رابطة الادباء والكتاب والفنانين واختياره في اجتماع عام لمنصب امين ( وزير) الاعلام والثقافة عام1989  الا ان ظروفا شخصية وعامة حالت بينه وبين مباشرة المنصب .</w:t>
      </w:r>
    </w:p>
    <w:p w:rsidR="00463E6E" w:rsidRPr="00463E6E" w:rsidRDefault="00463E6E" w:rsidP="00463E6E">
      <w:pPr>
        <w:widowControl w:val="0"/>
        <w:tabs>
          <w:tab w:val="right" w:pos="1106"/>
        </w:tabs>
        <w:autoSpaceDE w:val="0"/>
        <w:autoSpaceDN w:val="0"/>
        <w:adjustRightInd w:val="0"/>
        <w:spacing w:after="0" w:line="18" w:lineRule="atLeast"/>
        <w:jc w:val="both"/>
        <w:outlineLvl w:val="2"/>
        <w:rPr>
          <w:rFonts w:ascii="Times New Roman" w:eastAsia="Times New Roman" w:hAnsi="Times New Roman" w:cs="Times New Roman"/>
          <w:sz w:val="24"/>
          <w:szCs w:val="24"/>
          <w:lang w:eastAsia="ar-SA"/>
        </w:rPr>
      </w:pP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 اسهم احمد ابراهيم الفقيه في تأسيس عدد من الصروح الثقافية والأدبية في بلاده، فقد عمل مديرا للعهد الوطني للتمثيل والموسيقى، كما أسهم عام 1966 في تأسيس مجلة الرواد الأدبية وعمل ضمن هيئة تحريرها، وانشأ صحيفة (( الأسبوع الثقافي )) في مطلع السبعينيات وعمل رئيسا لتحريرها وقدم من خلالها كتابا صاروا في طليعة الحركة الادبية والشعرية مثل ابراهيم الكوني، وخليفة حسين مصطفى، وجيلاني طريبشان، ورضوان ابوشويشة، كما اسهم في إنشاء مجلة الثقافة العربية في بيروت وعمل لفترة من الوقت رئيسا لتحريرها واستطاع عن طريق هذه المنابر تقديم أقلام وأصوات أدبية جديدة هي التي تثري المجال الفكر ي والإبداعي في الوطن العربي الان، كما سعى لإنشاء اتحاد للأدباء في ليبيا وكان مقرر لجنته التأسيسية وتولى منصب الأمين العالم لفترة من الوقت قبل ان يتفرغ للعمل بالمجلس القومي للثقافة العربية رئيسا لشعبة الإبداع وعضو الهيئة المشرفة على مجلة الوحده، كما تولى لاكثر من خمسة عشر عاما رئاسة المؤسسة العربية الخيرية للثقافة</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lang w:eastAsia="ar-SA"/>
        </w:rPr>
        <w:t xml:space="preserve">ARAB </w:t>
      </w:r>
      <w:proofErr w:type="gramStart"/>
      <w:r w:rsidRPr="00463E6E">
        <w:rPr>
          <w:rFonts w:ascii="Times New Roman" w:eastAsia="Times New Roman" w:hAnsi="Times New Roman" w:cs="Times New Roman"/>
          <w:sz w:val="24"/>
          <w:szCs w:val="24"/>
          <w:lang w:eastAsia="ar-SA"/>
        </w:rPr>
        <w:t>CULTURUL  TRUST</w:t>
      </w:r>
      <w:proofErr w:type="gramEnd"/>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التي أقامت النـدوات والمعارض المعنية بتقديم الوجه الابداعي والثقافي للأمة العربية وإصدار المجلة التي كانت رائدة في تقديم الأدب العربي لقراء اللغة الإنجليزية وهي مجلة الأفق</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lang w:eastAsia="ar-SA"/>
        </w:rPr>
        <w:t>Azure</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التي كان يرأس تحريرها كعمل تطوعي طوال سنوات صدورها في لندن خلال فترة اقامته بهذه المدينة التي استمرت عشرة اعوام.</w:t>
      </w:r>
    </w:p>
    <w:p w:rsidR="00463E6E" w:rsidRPr="00463E6E" w:rsidRDefault="00463E6E" w:rsidP="00463E6E">
      <w:pPr>
        <w:widowControl w:val="0"/>
        <w:tabs>
          <w:tab w:val="right" w:pos="1106"/>
        </w:tabs>
        <w:autoSpaceDE w:val="0"/>
        <w:autoSpaceDN w:val="0"/>
        <w:adjustRightInd w:val="0"/>
        <w:spacing w:after="0" w:line="18" w:lineRule="atLeast"/>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 اهتم بكتابة أعمدة الرأي التي كان ينشرها يوميا في صحافة الستينيات في ليبيا ثم انتقل بهذا الباب إلى الصحافة العربية فنشر مقالاته في مجلات الدستور والكفاح العربي والتضامن والموقف العربي، قبل ان ينتقل لنشر مقالاته اليومية بصحيفة الشرق الأوسط ويحرر بابا يوميا بعنوان (( كل يوم)) ثم ينضم عام 1996إلى اسرة كتاب الاهرام ليكتب لها اعمدة الرأي كل اسبوع.</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 بدأت مسيرة التكريم بالنسبة له منذ عام 1965عندما منحته اللجنة العليا للآداب والفنون الجائزة الاولى عن محموعته القصصية البحر لا ماء فيه، وفي عام 197. تسلم من رئيس </w:t>
      </w:r>
      <w:r w:rsidRPr="00463E6E">
        <w:rPr>
          <w:rFonts w:ascii="Arial" w:eastAsia="Times New Roman" w:hAnsi="Arial" w:cs="Arial" w:hint="cs"/>
          <w:b/>
          <w:bCs/>
          <w:sz w:val="24"/>
          <w:szCs w:val="24"/>
          <w:rtl/>
          <w:lang w:eastAsia="ar-SA"/>
        </w:rPr>
        <w:t>المجلس العسكري</w:t>
      </w:r>
      <w:r w:rsidRPr="00463E6E">
        <w:rPr>
          <w:rFonts w:ascii="Arial" w:eastAsia="Times New Roman" w:hAnsi="Arial" w:cs="Arial"/>
          <w:b/>
          <w:bCs/>
          <w:sz w:val="24"/>
          <w:szCs w:val="24"/>
          <w:rtl/>
          <w:lang w:eastAsia="ar-SA"/>
        </w:rPr>
        <w:t xml:space="preserve">  شهادة تقدير البلاد عن انجازه الادبي وفي عام 1989تسلم اعلى وسام في البلاد، كما اسمته مجلة المجلة عبر استفتاه اجرته مع القراء الشخصية الادبية لعام 1991وتسلم من دولة الرئيس عمر كرامي في بيروت درع معرض الكتاب عن الثلاثية الروائية التي فازت بجائزة افضل عمل ابداعي في المعرض</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يصدر له عن دار الخيال خلال عام 2..9 الاعمال الكاملة ومقدارها خمسون كتابا وعشر كتب تحمل بحوثا عن انتاجه بالاضافة إلى خرائط الروح التي اصدرتها الدار اخيرا في 12 جزءا بالتعاون مع دار الفرجاني</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شهدت عواصم كثيرة ندوات عن ابداعه الادبي في شمال العالم وجنوبه  وترجمت اعماله للغات كثيرة وله في اللغة الانجليزية اربع مجلات تجمع انتاجه المترجم  وهي كالاتي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proofErr w:type="gramStart"/>
      <w:r w:rsidRPr="00463E6E">
        <w:rPr>
          <w:rFonts w:ascii="Arial" w:eastAsia="Times New Roman" w:hAnsi="Arial" w:cs="Arial"/>
          <w:b/>
          <w:bCs/>
          <w:sz w:val="24"/>
          <w:szCs w:val="24"/>
          <w:lang w:eastAsia="ar-SA"/>
        </w:rPr>
        <w:t>5Novels – 3.</w:t>
      </w:r>
      <w:proofErr w:type="gramEnd"/>
      <w:r w:rsidRPr="00463E6E">
        <w:rPr>
          <w:rFonts w:ascii="Arial" w:eastAsia="Times New Roman" w:hAnsi="Arial" w:cs="Arial"/>
          <w:b/>
          <w:bCs/>
          <w:sz w:val="24"/>
          <w:szCs w:val="24"/>
          <w:lang w:eastAsia="ar-SA"/>
        </w:rPr>
        <w:t xml:space="preserve"> Short stories – 8 plays – The Libyan shortstory </w:t>
      </w:r>
      <w:proofErr w:type="gramStart"/>
      <w:r w:rsidRPr="00463E6E">
        <w:rPr>
          <w:rFonts w:ascii="Arial" w:eastAsia="Times New Roman" w:hAnsi="Arial" w:cs="Arial"/>
          <w:b/>
          <w:bCs/>
          <w:sz w:val="24"/>
          <w:szCs w:val="24"/>
          <w:lang w:eastAsia="ar-SA"/>
        </w:rPr>
        <w:t>( Research</w:t>
      </w:r>
      <w:proofErr w:type="gramEnd"/>
      <w:r w:rsidRPr="00463E6E">
        <w:rPr>
          <w:rFonts w:ascii="Arial" w:eastAsia="Times New Roman" w:hAnsi="Arial" w:cs="Arial"/>
          <w:b/>
          <w:bCs/>
          <w:sz w:val="24"/>
          <w:szCs w:val="24"/>
          <w:lang w:eastAsia="ar-SA"/>
        </w:rPr>
        <w:t xml:space="preserve"> and Anthology}    by Ahmed</w:t>
      </w:r>
      <w:r w:rsidRPr="00463E6E">
        <w:rPr>
          <w:rFonts w:ascii="Arial" w:eastAsia="Times New Roman" w:hAnsi="Arial" w:cs="Arial"/>
          <w:b/>
          <w:bCs/>
          <w:sz w:val="24"/>
          <w:szCs w:val="24"/>
          <w:rtl/>
          <w:lang w:eastAsia="ar-SA"/>
        </w:rPr>
        <w:t xml:space="preserve"> </w:t>
      </w:r>
      <w:r w:rsidRPr="00463E6E">
        <w:rPr>
          <w:rFonts w:ascii="Arial" w:eastAsia="Times New Roman" w:hAnsi="Arial" w:cs="Arial"/>
          <w:b/>
          <w:bCs/>
          <w:sz w:val="24"/>
          <w:szCs w:val="24"/>
          <w:lang w:eastAsia="ar-SA"/>
        </w:rPr>
        <w:t>Fagih</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u w:val="single"/>
          <w:rtl/>
          <w:lang w:eastAsia="ar-SA"/>
        </w:rPr>
      </w:pPr>
      <w:r w:rsidRPr="00463E6E">
        <w:rPr>
          <w:rFonts w:ascii="Arial" w:eastAsia="Times New Roman" w:hAnsi="Arial" w:cs="Arial"/>
          <w:sz w:val="24"/>
          <w:szCs w:val="24"/>
          <w:u w:val="single"/>
          <w:rtl/>
          <w:lang w:eastAsia="ar-SA"/>
        </w:rPr>
        <w:t>المؤلفات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EG"/>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1-البحر لا ماء فيه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2 -  اربطوا احزمة المقاعد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3 - اختفت النجوم فاين انت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 امرأة من ضوء -</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5-خمس خنافس تحاكم الشجرة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 مرايا فينيسيا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  ثلاثون قصة قصيرة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8-  في هجاء البشر ومديح البهائم والحشرات</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9 -حقول الرماد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 - ساهبك مدينة اخرى</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11 - هذه تخوم مملكتي</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12 - نفق تضيئة امرأة واحدة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13- فئران بلا جحور</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14- في هجاء البشر ومديح الحشرات والبهائم</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15-26 الرواية الاثنى عشرية خرائط الروح</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u w:val="single"/>
          <w:rtl/>
          <w:lang w:eastAsia="ar-SA"/>
        </w:rPr>
      </w:pP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27- ابنة بانايوتي</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28- بشر وحشرات</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29- هكذا اتذكر هند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 قصص من عالم العرفان</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31 – صورة جانبية لصانع العيد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32 – كتاب الوميض</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33- مسرحيتان ساخرتان</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34- المسرحيات الطويلة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35- المسرحيات الغنائية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36- المسرحيات القصيرة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37- امام محكمة التاريخ ( نصوص مسرحية تاريخية)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u w:val="single"/>
          <w:rtl/>
          <w:lang w:eastAsia="ar-SA"/>
        </w:rPr>
      </w:pP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38-هاجس الكتابة</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39 - معارك الغد</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4.-تحديات عصر جديد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41 - تجيئين كالماء وتذهبين كالريح ( نصوص مفتوحه بين القصة والقصيدة )</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42 - البحث عن ليلى العامرية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43- الصحراء واشجار النفط</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44 - كلمات من ليلى سليمان</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45- شوق الاجنحة الى الرحيل ( رحلة طائر بئر الغنم الى عواصم الغرب   )</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46    - حصاد الذاكرة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47- العودة الدائمة الى خانة الصفر</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48- مع ايقاع العصر</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49- تجربتي الادبية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 الانتماء لاشجار النخيل</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51- سيرتي الذاتية زمن الطفولة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52- الدخول الى بهو المرايا</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53- المنعطف القادم</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54- امواج الليل</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55- خواطر في الادب والفن</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56- شخصيات وتاريخ</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57- سفر الاسفار</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58- الانسان اولا</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59- افق التواصل بين الشرق والغرب</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 – المرافيء البعيدة للسلام</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61- سياحات في الصين وافريقيا</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62 – ما اكثر هذه النوافذ ما اضعف هذا النور</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63- عبير تلك الايام</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64 – وجع الرحيل</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65- من مفكرتي الشخصية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66- نحو خطاب ثقافي جديد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67- صقر يطارد سحابة سوداء</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68-جولة في حدائق ابوللو</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69- سعيدا تجري ايها النيل</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hint="cs"/>
          <w:b/>
          <w:bCs/>
          <w:sz w:val="24"/>
          <w:szCs w:val="24"/>
          <w:rtl/>
          <w:lang w:eastAsia="ar-SA"/>
        </w:rPr>
      </w:pPr>
      <w:r w:rsidRPr="00463E6E">
        <w:rPr>
          <w:rFonts w:ascii="Arial" w:eastAsia="Times New Roman" w:hAnsi="Arial" w:cs="Arial" w:hint="cs"/>
          <w:b/>
          <w:bCs/>
          <w:sz w:val="24"/>
          <w:szCs w:val="24"/>
          <w:rtl/>
          <w:lang w:eastAsia="ar-SA"/>
        </w:rPr>
        <w:t>7.- نبي بلا اتباع تصحبه الامواج</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71-بدايات القصة الليبية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72- ابناء الماء وابناء النار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73-كتاب الطغيان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74-في هجاء الطغاة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75-حياة من حبر وورق</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76-افق يضج باقواس النصر</w:t>
      </w:r>
    </w:p>
    <w:p w:rsidR="00463E6E" w:rsidRPr="00463E6E" w:rsidRDefault="00463E6E" w:rsidP="00463E6E">
      <w:pPr>
        <w:widowControl w:val="0"/>
        <w:tabs>
          <w:tab w:val="right" w:pos="1106"/>
        </w:tabs>
        <w:autoSpaceDE w:val="0"/>
        <w:autoSpaceDN w:val="0"/>
        <w:bidi/>
        <w:adjustRightInd w:val="0"/>
        <w:spacing w:after="0" w:line="240" w:lineRule="auto"/>
        <w:ind w:left="360"/>
        <w:jc w:val="both"/>
        <w:outlineLvl w:val="0"/>
        <w:rPr>
          <w:rFonts w:ascii="Arial" w:eastAsia="Times New Roman" w:hAnsi="Arial" w:cs="Arial"/>
          <w:b/>
          <w:bCs/>
          <w:sz w:val="24"/>
          <w:szCs w:val="24"/>
          <w:rtl/>
          <w:lang w:eastAsia="ar-SA"/>
        </w:rPr>
      </w:pPr>
      <w:r w:rsidRPr="00463E6E">
        <w:rPr>
          <w:rFonts w:ascii="Arial" w:eastAsia="Times New Roman" w:hAnsi="Arial" w:cs="Arial"/>
          <w:b/>
          <w:bCs/>
          <w:sz w:val="24"/>
          <w:szCs w:val="24"/>
          <w:u w:val="single"/>
          <w:rtl/>
          <w:lang w:eastAsia="ar-SA"/>
        </w:rPr>
        <w:t>كتب عن المؤلف</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color w:val="333333"/>
          <w:sz w:val="24"/>
          <w:szCs w:val="24"/>
          <w:rtl/>
          <w:lang w:eastAsia="ar-SA"/>
        </w:rPr>
      </w:pPr>
      <w:r w:rsidRPr="00463E6E">
        <w:rPr>
          <w:rFonts w:ascii="Arial" w:eastAsia="Times New Roman" w:hAnsi="Arial" w:cs="Arial"/>
          <w:b/>
          <w:bCs/>
          <w:sz w:val="24"/>
          <w:szCs w:val="24"/>
          <w:rtl/>
          <w:lang w:eastAsia="ar-SA"/>
        </w:rPr>
        <w:t xml:space="preserve">73- </w:t>
      </w:r>
      <w:r w:rsidRPr="00463E6E">
        <w:rPr>
          <w:rFonts w:ascii="Arial" w:eastAsia="Times New Roman" w:hAnsi="Arial" w:cs="Arial"/>
          <w:b/>
          <w:bCs/>
          <w:color w:val="333333"/>
          <w:sz w:val="24"/>
          <w:szCs w:val="24"/>
          <w:rtl/>
          <w:lang w:eastAsia="ar-SA"/>
        </w:rPr>
        <w:t>تقنيات</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السرد</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الروائي في ثلاثية احمد ابراهيم الفقيه  للباحث الليبي نصر محمد سعد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74- القصة في ادب الفقيه محمد سالم القزدار</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75- نار الشرق العاشقة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76- سلطة الخيال التعزيمية</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77- نافخ الرماد</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78- خرائط الروح ترسم خريطة جديدة للسرد العربي</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79- حزمة احلام</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8.- الاغتراب والحلم في ادب احمد ابراهيم الفقيه للباحث شعبان عبد الحكم</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81- الثلاثية والمأثور الشعبي</w:t>
      </w:r>
    </w:p>
    <w:p w:rsidR="00463E6E" w:rsidRPr="00463E6E" w:rsidRDefault="00463E6E" w:rsidP="00463E6E">
      <w:pPr>
        <w:widowControl w:val="0"/>
        <w:tabs>
          <w:tab w:val="right" w:pos="1106"/>
        </w:tabs>
        <w:autoSpaceDE w:val="0"/>
        <w:autoSpaceDN w:val="0"/>
        <w:bidi/>
        <w:adjustRightInd w:val="0"/>
        <w:spacing w:after="0" w:line="240" w:lineRule="auto"/>
        <w:ind w:left="360"/>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82-احمد ابراهيم الفقيه ودوره الريادي في ادب القصة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84- الابعاد الدلالية للمكان الروائي في ثلاثية الفقيه للباحث بحر غيث احمد علي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85- تقنية السرد في رواية خرائط الروح</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00007F"/>
          <w:sz w:val="24"/>
          <w:szCs w:val="24"/>
          <w:rtl/>
          <w:lang w:eastAsia="ar-SA"/>
        </w:rPr>
      </w:pPr>
      <w:r w:rsidRPr="00463E6E">
        <w:rPr>
          <w:rFonts w:ascii="Arial" w:eastAsia="Times New Roman" w:hAnsi="Arial" w:cs="Arial"/>
          <w:b/>
          <w:bCs/>
          <w:color w:val="00007F"/>
          <w:sz w:val="24"/>
          <w:szCs w:val="24"/>
          <w:rtl/>
          <w:lang w:eastAsia="ar-SA"/>
        </w:rPr>
        <w:t>مصباح الشريف مصباح ا طبيقة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00007F"/>
          <w:sz w:val="24"/>
          <w:szCs w:val="24"/>
          <w:rtl/>
          <w:lang w:eastAsia="ar-SA"/>
        </w:rPr>
      </w:pPr>
      <w:r w:rsidRPr="00463E6E">
        <w:rPr>
          <w:rFonts w:ascii="Arial" w:eastAsia="Times New Roman" w:hAnsi="Arial" w:cs="Arial"/>
          <w:b/>
          <w:bCs/>
          <w:color w:val="00007F"/>
          <w:sz w:val="24"/>
          <w:szCs w:val="24"/>
          <w:rtl/>
          <w:lang w:eastAsia="ar-SA"/>
        </w:rPr>
        <w:t>86- الثلاثية الروائية لاحمد ابراهيم الفقيه في منهج التحليل  الفاعلي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00007F"/>
          <w:sz w:val="24"/>
          <w:szCs w:val="24"/>
          <w:rtl/>
          <w:lang w:eastAsia="ar-SA"/>
        </w:rPr>
      </w:pPr>
      <w:r w:rsidRPr="00463E6E">
        <w:rPr>
          <w:rFonts w:ascii="Arial" w:eastAsia="Times New Roman" w:hAnsi="Arial" w:cs="Arial"/>
          <w:b/>
          <w:bCs/>
          <w:color w:val="00007F"/>
          <w:sz w:val="24"/>
          <w:szCs w:val="24"/>
          <w:rtl/>
          <w:lang w:eastAsia="ar-SA"/>
        </w:rPr>
        <w:t>إبراهيم الصديق أحرير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00007F"/>
          <w:sz w:val="24"/>
          <w:szCs w:val="24"/>
          <w:rtl/>
          <w:lang w:eastAsia="ar-SA"/>
        </w:rPr>
      </w:pPr>
      <w:r w:rsidRPr="00463E6E">
        <w:rPr>
          <w:rFonts w:ascii="Arial" w:eastAsia="Times New Roman" w:hAnsi="Arial" w:cs="Arial"/>
          <w:b/>
          <w:bCs/>
          <w:color w:val="00007F"/>
          <w:sz w:val="24"/>
          <w:szCs w:val="24"/>
          <w:rtl/>
          <w:lang w:eastAsia="ar-SA"/>
        </w:rPr>
        <w:t>87- بناء الشخصية الروائية في ثلاثية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00007F"/>
          <w:sz w:val="24"/>
          <w:szCs w:val="24"/>
          <w:rtl/>
          <w:lang w:eastAsia="ar-SA"/>
        </w:rPr>
      </w:pPr>
      <w:r w:rsidRPr="00463E6E">
        <w:rPr>
          <w:rFonts w:ascii="Arial" w:eastAsia="Times New Roman" w:hAnsi="Arial" w:cs="Arial"/>
          <w:b/>
          <w:bCs/>
          <w:color w:val="00007F"/>
          <w:sz w:val="24"/>
          <w:szCs w:val="24"/>
          <w:rtl/>
          <w:lang w:eastAsia="ar-SA"/>
        </w:rPr>
        <w:t>احمد غيث احمد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88- الشخصية القصصة في الاعمال السردية لاحمد ابراهيم الفقيه </w:t>
      </w:r>
      <w:r w:rsidRPr="00463E6E">
        <w:rPr>
          <w:rFonts w:ascii="Arial" w:eastAsia="Times New Roman" w:hAnsi="Arial" w:cs="Arial"/>
          <w:b/>
          <w:bCs/>
          <w:color w:val="00007F"/>
          <w:sz w:val="24"/>
          <w:szCs w:val="24"/>
          <w:rtl/>
          <w:lang w:eastAsia="ar-SA"/>
        </w:rPr>
        <w:t>رقية عبدالرحمن عكاشة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color w:val="333333"/>
          <w:sz w:val="24"/>
          <w:szCs w:val="24"/>
          <w:rtl/>
          <w:lang w:eastAsia="ar-SA"/>
        </w:rPr>
        <w:t>89-((المتعالية القرآنية في ...رواية خرائط الروح للدكتور الاديب احمد ابراهيم الفقيه/ دراسة في التناص)) للباحثة  ابتسام اسماعيل الوافي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EG"/>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EG"/>
        </w:rPr>
      </w:pPr>
      <w:r w:rsidRPr="00463E6E">
        <w:rPr>
          <w:rFonts w:ascii="Arial" w:eastAsia="Times New Roman" w:hAnsi="Arial" w:cs="Arial"/>
          <w:b/>
          <w:bCs/>
          <w:sz w:val="24"/>
          <w:szCs w:val="24"/>
          <w:rtl/>
          <w:lang w:eastAsia="ar-SA" w:bidi="ar-EG"/>
        </w:rPr>
        <w:t>9.- الزمن في ثلاثية الفقيه – د. فاطمة الحاجي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8"/>
          <w:szCs w:val="28"/>
          <w:rtl/>
          <w:lang w:eastAsia="ar-SA" w:bidi="ar-EG"/>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8"/>
          <w:szCs w:val="28"/>
          <w:rtl/>
          <w:lang w:eastAsia="ar-SA" w:bidi="ar-EG"/>
        </w:rPr>
      </w:pPr>
    </w:p>
    <w:p w:rsidR="00463E6E" w:rsidRPr="00463E6E" w:rsidRDefault="00463E6E" w:rsidP="00463E6E">
      <w:pPr>
        <w:keepNext/>
        <w:widowControl w:val="0"/>
        <w:tabs>
          <w:tab w:val="right" w:pos="1106"/>
        </w:tabs>
        <w:autoSpaceDE w:val="0"/>
        <w:autoSpaceDN w:val="0"/>
        <w:adjustRightInd w:val="0"/>
        <w:spacing w:after="0" w:line="240" w:lineRule="auto"/>
        <w:jc w:val="both"/>
        <w:outlineLvl w:val="4"/>
        <w:rPr>
          <w:rFonts w:ascii="Arial" w:eastAsia="Times New Roman" w:hAnsi="Arial" w:cs="Arial"/>
          <w:b/>
          <w:bCs/>
          <w:sz w:val="24"/>
          <w:szCs w:val="24"/>
          <w:u w:val="single"/>
          <w:rtl/>
        </w:rPr>
      </w:pPr>
      <w:r w:rsidRPr="00463E6E">
        <w:rPr>
          <w:rFonts w:ascii="Arial" w:eastAsia="Times New Roman" w:hAnsi="Arial" w:cs="Arial"/>
          <w:b/>
          <w:bCs/>
          <w:sz w:val="24"/>
          <w:szCs w:val="24"/>
          <w:u w:val="single"/>
          <w:rtl/>
        </w:rPr>
        <w:t>شهادات في أدب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الأديب الليبي الكبير د. احمد ابراهيم الفقيه، يحتل مكانة مرموقة على الساحة الادبية العربية، منذ ان اصدر كتابه الاول البحر لا ماء فيه العام 1965 وفاز عنه بالجائزة الاولى عن اللجنة العليا للاداب والفنون، وحتى مجموعته الاخيرة مرايا فينيسيا مرورا بثلاثيته الشهيرة، فهو احد المبدعين المعاصرين الذين قدموا اضافة حقيقية للرواية والقصة القصيرة بشهادة كبار النقاد والباحثين العرب الذين واكبوا رحلته الابداعية على مدى العقود الثلاثة الماضية، حيث كانت حصيلة هذه الرحلة ما يقرب من ثلاثين كتابا بين قصة ومسرحية ورواية ومقالة فنية وبحوث ادبية وفكرية وقد وجد الكثير من هذه الكتب طريقه إلى الترجمة إلى لغات اجنبية عدة، إلى حد يصدق معه القول ان الفقيه اسهم في وضع اسم بلاده على خريطة الادب العالمي</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مجلة الشروق الاماراتية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 xml:space="preserve">2...    </w:t>
      </w:r>
      <w:r w:rsidRPr="00463E6E">
        <w:rPr>
          <w:rFonts w:ascii="Arial" w:eastAsia="Times New Roman" w:hAnsi="Arial" w:cs="Arial"/>
          <w:b/>
          <w:bCs/>
          <w:sz w:val="24"/>
          <w:szCs w:val="24"/>
          <w:lang w:eastAsia="ar-SA"/>
        </w:rPr>
        <w:t xml:space="preserve"> - </w:t>
      </w:r>
      <w:r w:rsidRPr="00463E6E">
        <w:rPr>
          <w:rFonts w:ascii="Arial" w:eastAsia="Times New Roman" w:hAnsi="Arial" w:cs="Arial"/>
          <w:b/>
          <w:bCs/>
          <w:sz w:val="24"/>
          <w:szCs w:val="24"/>
          <w:rtl/>
          <w:lang w:eastAsia="ar-SA"/>
        </w:rPr>
        <w:t xml:space="preserve">٧ </w:t>
      </w:r>
      <w:r w:rsidRPr="00463E6E">
        <w:rPr>
          <w:rFonts w:ascii="Arial" w:eastAsia="Times New Roman" w:hAnsi="Arial" w:cs="Arial"/>
          <w:b/>
          <w:bCs/>
          <w:sz w:val="24"/>
          <w:szCs w:val="24"/>
          <w:lang w:eastAsia="ar-SA"/>
        </w:rPr>
        <w:t>- 31</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تعرفت عليه عن كثب في بيروت حين زارها ليستلم جائزته اثناء</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معرض الكتاب العربي الدولي الذي يقيمه النادي الثقافي العربي بشكل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دوري منذ اكثر من اربعين عاما، تحاورت معه حول الادب الروائي في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ليبيا والمغرب العربي، لم يذهلني حديثه عن الفن الروائي بقدر ما اذهلتني</w:t>
      </w:r>
    </w:p>
    <w:p w:rsidR="00463E6E" w:rsidRPr="00463E6E" w:rsidRDefault="00463E6E" w:rsidP="00463E6E">
      <w:pPr>
        <w:widowControl w:val="0"/>
        <w:tabs>
          <w:tab w:val="right" w:pos="1106"/>
        </w:tabs>
        <w:autoSpaceDE w:val="0"/>
        <w:autoSpaceDN w:val="0"/>
        <w:adjustRightInd w:val="0"/>
        <w:spacing w:after="0" w:line="240" w:lineRule="auto"/>
        <w:jc w:val="both"/>
        <w:outlineLvl w:val="0"/>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rtl/>
          <w:lang w:eastAsia="ar-SA"/>
        </w:rPr>
        <w:t>ثقافته الموسوعية وحداثه عبارته، تلك الحداثه التي تعطي كتابته الروائية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بعدا مختلفا عن كلاسيكية الرواية العربية الحديثه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اهداني ثلاثيته وغرقت في دروبها واشخاصها وحكاياتها وتنقلت مع بطلها خليل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الامام لاكتشف انهما واحد في تفاصيل كثيرة، البطل والكاتب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صوت ليبيا المثقف والاصيل</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مريم شقير ابوجوده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المرأة اليوم- بيروت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رحلة طويلة وصعبة يقطعها الفقيه وهو يرسم ترجيدايا الزمن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العربى يصوغ تجليات الأزمة فى مسلماتها الأولى يعيد تفكيك الوقائع والأحداث</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ويدعونا للنظر فيها من جديد للنظر فى ذاتنا وفى أسباب أزمتنا عبر صياغة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المشهد الثقافى العربى فى علاقته بذاته وعلاقته بالآخرين</w:t>
      </w:r>
    </w:p>
    <w:p w:rsidR="00463E6E" w:rsidRPr="00463E6E" w:rsidRDefault="00463E6E" w:rsidP="00463E6E">
      <w:pPr>
        <w:widowControl w:val="0"/>
        <w:tabs>
          <w:tab w:val="right" w:pos="1106"/>
        </w:tabs>
        <w:autoSpaceDE w:val="0"/>
        <w:autoSpaceDN w:val="0"/>
        <w:adjustRightInd w:val="0"/>
        <w:spacing w:after="0" w:line="240" w:lineRule="auto"/>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ادريس المسماري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القاهرة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حقا كتب الفقيه من خلال اجناس ادبية مختلفة، متنوعة، ولكن بصمته الخاصة ظلت واضحة في كل ما كتب، ان روحه الشاعرية تطل علينا خلال الاسطر حتى ولو كانت كتابته من نوع النثر ولغته سلسة ويستطيع ان يعقد صلة مع القاريء وكأنه يجلس معه ويحاوره في الفة وحميمية، لقد تحول الفقيه إلى رمز من رموز الثقافة العربية واستطاع ان يتخطى حدود المحلية وان يصبح ذا حضور قوي ومميز في المحافل الوطنية والعربية والدولية، انه لم يقف عند حدود قريته الصغيرة، بل تشبع بالثقافة العربية السائدة في المنطقة، واستطاع ان ينضم إلى كوكبة المثقفين العرب الذين تمردوا على الحدود الجغرافية التي اصطنعها الاستعمار وان يثبت ان الثقافة تقوم على الوحدة الوجدانية بين المثقفين العرب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د.عبد الحميد ابراهيم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الاستاذ بجامعة لندن سابقا وعميد كلية الاداب بجامعة المنيا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في افتتاحية العدد الخاص عن ادب الفقيه من مجلة الوسطية التي يرأس تحريرها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حين يهتدي أحمد إبراهيم الفقيه إلى تجربة مركزة تصلح لكي يبلور بها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حدود الواقع إلى المثال الرمز، تتحول القصة عنده إلى قصيدة من الشعر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القصصي متوترة العبارات شفافة الألفاظ موحية الصور يكسر فيها المعنى الواحد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على عشرات من المعاني الجزئية المتكاملة التي تحيل المألوف إلى شيء جديد،</w:t>
      </w:r>
    </w:p>
    <w:p w:rsidR="00463E6E" w:rsidRPr="00463E6E" w:rsidRDefault="00463E6E" w:rsidP="00463E6E">
      <w:pPr>
        <w:widowControl w:val="0"/>
        <w:tabs>
          <w:tab w:val="right" w:pos="1106"/>
        </w:tabs>
        <w:autoSpaceDE w:val="0"/>
        <w:autoSpaceDN w:val="0"/>
        <w:adjustRightInd w:val="0"/>
        <w:spacing w:after="0" w:line="240" w:lineRule="auto"/>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وتجعل من المعاد المستهلك شيئًا أصيلا ومبتكرا</w:t>
      </w:r>
    </w:p>
    <w:p w:rsidR="00463E6E" w:rsidRPr="00463E6E" w:rsidRDefault="00463E6E" w:rsidP="00463E6E">
      <w:pPr>
        <w:widowControl w:val="0"/>
        <w:tabs>
          <w:tab w:val="right" w:pos="1106"/>
        </w:tabs>
        <w:autoSpaceDE w:val="0"/>
        <w:autoSpaceDN w:val="0"/>
        <w:adjustRightInd w:val="0"/>
        <w:spacing w:after="0" w:line="240" w:lineRule="auto"/>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د.عبد القادر القط</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1969/5/17-</w:t>
      </w:r>
      <w:r w:rsidRPr="00463E6E">
        <w:rPr>
          <w:rFonts w:ascii="Arial" w:eastAsia="Times New Roman" w:hAnsi="Arial" w:cs="Arial"/>
          <w:b/>
          <w:bCs/>
          <w:sz w:val="24"/>
          <w:szCs w:val="24"/>
          <w:rtl/>
          <w:lang w:eastAsia="ar-SA"/>
        </w:rPr>
        <w:t xml:space="preserve">الحقيقة </w:t>
      </w:r>
      <w:r w:rsidRPr="00463E6E">
        <w:rPr>
          <w:rFonts w:ascii="Arial" w:eastAsia="Times New Roman" w:hAnsi="Arial" w:cs="Arial"/>
          <w:b/>
          <w:bCs/>
          <w:sz w:val="24"/>
          <w:szCs w:val="24"/>
          <w:lang w:eastAsia="ar-SA"/>
        </w:rPr>
        <w:t>–</w:t>
      </w:r>
      <w:r w:rsidRPr="00463E6E">
        <w:rPr>
          <w:rFonts w:ascii="Arial" w:eastAsia="Times New Roman" w:hAnsi="Arial" w:cs="Arial"/>
          <w:b/>
          <w:bCs/>
          <w:sz w:val="24"/>
          <w:szCs w:val="24"/>
          <w:rtl/>
          <w:lang w:eastAsia="ar-SA"/>
        </w:rPr>
        <w:t xml:space="preserve"> بنغازي</w:t>
      </w:r>
      <w:r w:rsidRPr="00463E6E">
        <w:rPr>
          <w:rFonts w:ascii="Arial" w:eastAsia="Times New Roman" w:hAnsi="Arial" w:cs="Arial"/>
          <w:b/>
          <w:bCs/>
          <w:sz w:val="24"/>
          <w:szCs w:val="24"/>
          <w:lang w:eastAsia="ar-SA"/>
        </w:rPr>
        <w:t xml:space="preserve"> -</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وإذا كان كاتبنا قد اتجه إلى الأسلوب الشعري الذي يعطيه القدرة على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التحليق والخيال والشمول، فإنه قد اتجه أيضًا إلى الرمز.. إن الرمز الذي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يستخدمه أحمد الفقيه ليس رمزًا مجردًا أو مطلقًا وإنما هو مستقى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أساسا من ارض الواقع وهو الذي يعطى التجرب امتدادها الوجداني والفكري في نفوسنا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فاروق منيب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صحيفة الجمهورية - القاهرة - ٢٧ أكتوبر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1966</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والذين لم يعيشوا فترة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التحدى ا لابداعى فى أوائل الستينات وخلالها يلاحظون ان النقد كان قاسيا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والاعتراف بالاخر لم يكن سهلا ومع هذا حظى أحمد الفقيه باحترام نقاد لهم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مكانتهم خلال تلك الفترة من أمثال الدكتور عبد القادر القط وفاروق عبد القادر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وفاروق منيب الذى كان رائدا لفن القصة الحديثة(.....)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ولاشك ان كل هذا الانتاج يدل على مقدرة ابداعية جيدة ولقد قرأت فى موقع على الانترنت مقالا كتبته الجارديان البريطانية تصف اعماله بان به (روحا عبقرية) ونحن لانشك فى ذلك</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د. فتحى سلامة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عمان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إنه من أكثر كتاب القصة الليبية تطورًا، ومن أقدرهم على تجاوز</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إنجازاته باستمرار، والإسهام بهذا التجاوز الدائم في إثراء القصة العربية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والإضافة إلى مغامراتها الحديثة، وخاصة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في أعماله الأخيرة التي يقتحم فيها آفاقًا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فنية ومضمونية جديدة، ويضرب بها في أرض بكر تقع على تخوم الواقع والحلم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وتنحت قسماتها من أديم الخيال، وتؤهله لأن يكون نسيجًا وحده في عالم القصة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العربية</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د. صبري حافظ</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١٩٨٧</w:t>
      </w:r>
      <w:r w:rsidRPr="00463E6E">
        <w:rPr>
          <w:rFonts w:ascii="Arial" w:eastAsia="Times New Roman" w:hAnsi="Arial" w:cs="Arial"/>
          <w:b/>
          <w:bCs/>
          <w:sz w:val="24"/>
          <w:szCs w:val="24"/>
          <w:lang w:eastAsia="ar-SA"/>
        </w:rPr>
        <w:t>/</w:t>
      </w:r>
      <w:r w:rsidRPr="00463E6E">
        <w:rPr>
          <w:rFonts w:ascii="Arial" w:eastAsia="Times New Roman" w:hAnsi="Arial" w:cs="Arial"/>
          <w:b/>
          <w:bCs/>
          <w:sz w:val="24"/>
          <w:szCs w:val="24"/>
          <w:rtl/>
          <w:lang w:eastAsia="ar-SA"/>
        </w:rPr>
        <w:t>١١</w:t>
      </w:r>
      <w:r w:rsidRPr="00463E6E">
        <w:rPr>
          <w:rFonts w:ascii="Arial" w:eastAsia="Times New Roman" w:hAnsi="Arial" w:cs="Arial"/>
          <w:b/>
          <w:bCs/>
          <w:sz w:val="24"/>
          <w:szCs w:val="24"/>
          <w:lang w:eastAsia="ar-SA"/>
        </w:rPr>
        <w:t xml:space="preserve">/ </w:t>
      </w:r>
      <w:r w:rsidRPr="00463E6E">
        <w:rPr>
          <w:rFonts w:ascii="Arial" w:eastAsia="Times New Roman" w:hAnsi="Arial" w:cs="Arial"/>
          <w:b/>
          <w:bCs/>
          <w:sz w:val="24"/>
          <w:szCs w:val="24"/>
          <w:rtl/>
          <w:lang w:eastAsia="ar-SA"/>
        </w:rPr>
        <w:t>العرب - لندن - ١٨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ولعل مرد ذلك أن هذه الصفحات كتبت بصدق وأمانة</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صفحات نابعة من وجدان صادق وعواطف متأججة.. مفعمة بمشاعر إنسانية،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مضخمة بعبارات الحب.. صفحات إن لم تكن من الشعر فى الصميم، فهى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تحمل أرق صفاته وأعذب أخيلته وأوقع مشاعره</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زكى الصراف</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"المجلة" السعودية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لعل الشكل عند أحمد إبراهيم الفقيه أميل إلى الشعر.. فيه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خصائص الشعر وإيقاعه وموسيقاه، وأنت تعثر فى كثير من أعماله على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نصوص يمكن اقتطاعها وتحويلها إلى قصائد فيها شروط القصيدة وأوزانها وتفعيلاتها وموسيقاها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كامل عراب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الفصول الاربعة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من القصاصين العرب القلائل الأكثر إمتاعًا والأكثر تطويعًا لرهافة فن القصة بلاغيًا، وإبلاغيًا، فى التعبير عن الذات القومية فى إنسانيتها الرحيبة</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6"/>
        <w:rPr>
          <w:rFonts w:ascii="Arial" w:eastAsia="Times New Roman" w:hAnsi="Arial" w:cs="Arial"/>
          <w:i/>
          <w:iCs/>
          <w:sz w:val="56"/>
          <w:szCs w:val="56"/>
        </w:rPr>
      </w:pPr>
      <w:r w:rsidRPr="00463E6E">
        <w:rPr>
          <w:rFonts w:ascii="Arial" w:eastAsia="Times New Roman" w:hAnsi="Arial" w:cs="Arial"/>
          <w:i/>
          <w:iCs/>
          <w:sz w:val="56"/>
          <w:szCs w:val="56"/>
          <w:rtl/>
        </w:rPr>
        <w:t>د.عبد الله ابوهيف</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الاسبوع الادبي </w:t>
      </w:r>
      <w:r w:rsidRPr="00463E6E">
        <w:rPr>
          <w:rFonts w:ascii="Arial" w:eastAsia="Times New Roman" w:hAnsi="Arial" w:cs="Arial"/>
          <w:b/>
          <w:bCs/>
          <w:sz w:val="24"/>
          <w:szCs w:val="24"/>
          <w:lang w:eastAsia="ar-SA"/>
        </w:rPr>
        <w:t>–</w:t>
      </w:r>
      <w:r w:rsidRPr="00463E6E">
        <w:rPr>
          <w:rFonts w:ascii="Arial" w:eastAsia="Times New Roman" w:hAnsi="Arial" w:cs="Arial"/>
          <w:b/>
          <w:bCs/>
          <w:sz w:val="24"/>
          <w:szCs w:val="24"/>
          <w:rtl/>
          <w:lang w:eastAsia="ar-SA"/>
        </w:rPr>
        <w:t xml:space="preserve"> سوريا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وأعتقد أن الفقيه كتب هذه القصص وهو فى قمة تجليات الكتابة فأنتج عملا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يرقى إلى العالمية بلغته وتقنياته وأمكنته وعوالمه</w:t>
      </w:r>
    </w:p>
    <w:p w:rsidR="00463E6E" w:rsidRPr="00463E6E" w:rsidRDefault="00463E6E" w:rsidP="00463E6E">
      <w:pPr>
        <w:widowControl w:val="0"/>
        <w:tabs>
          <w:tab w:val="right" w:pos="1106"/>
        </w:tabs>
        <w:autoSpaceDE w:val="0"/>
        <w:autoSpaceDN w:val="0"/>
        <w:adjustRightInd w:val="0"/>
        <w:spacing w:after="0" w:line="240" w:lineRule="auto"/>
        <w:jc w:val="both"/>
        <w:outlineLvl w:val="2"/>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عبد الرسول العريبي</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من حديثه في الندوة التي خصصتها صحيفة الشمس لادب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بادارة الشاعرة الراحلة جنينة السوكني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أحمد إبراهيم الفقيه شاعر كبير يكتب القصة والرواية وقاص وروائى فذ</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يستدعى الشعر ويستلهمه ليسيطر على إبداعه وعلى قارئه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محمد احمد الزوي</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من حديثه في الندوة التي خصصتها صحيفة الشمس لادب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كاتب كبير وعلى مستوى عالمى وأعتبره فنانًا فى كلماته ومواقفه ورؤيته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للحياة وهى رسالة كل فنان فى العالم فهو يحلم بعالم أفضل يحقق السعادة للبشرية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ويضيف للحياة شيئًا جديدًا... حتى لا تتحول الحياة إلى مجرد شيء روتينى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ورتيب وكل ما كتبه الكاتب حلم لا ينتهى من أجل عالم تسود فيه العدالة والحب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خليفة حسين مصطفى</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من حديثه في الندوة التي خصصتها صحيفة الشمس لادب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أحمد إبراهيم الفقيه هو أبو الرواية الليبية المكتملة فنيا، في روايته حقول الرماد التي كانت فاتحة لمؤلفها ليكتب بعد ذلك ثلاثيته الرائعة التي استطاعت أن تخترق الحجب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د. على فهمي خشيم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من محاضرته في المجمع الثقافي بابي ظبي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نقلتها صحيفة القدس العربي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إبداع قادر – بقوة البداهة – أن يثير الدهشة، والفرحة بهذا العالم الزاهى النبيل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فهو خلق مكتمل</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 خالص الانتساب لسلالته الحكائية، التى منحته قوة البداهة وعبقرية البساطة،</w:t>
      </w:r>
    </w:p>
    <w:p w:rsidR="00463E6E" w:rsidRPr="00463E6E" w:rsidRDefault="00463E6E" w:rsidP="00463E6E">
      <w:pPr>
        <w:widowControl w:val="0"/>
        <w:tabs>
          <w:tab w:val="right" w:pos="1106"/>
        </w:tabs>
        <w:autoSpaceDE w:val="0"/>
        <w:autoSpaceDN w:val="0"/>
        <w:adjustRightInd w:val="0"/>
        <w:spacing w:after="0" w:line="240" w:lineRule="auto"/>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وفتحت له طريق المماثلة مع أحداث تشكيلات فن الرواية، مع استقراره علىأصول من تراثه العربى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محمد حسن عبد الله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من محاضرة عن ادب الفقيه القاها بنادي القصة بالقاهرة</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7"/>
        <w:rPr>
          <w:rFonts w:ascii="Arial" w:eastAsia="Times New Roman" w:hAnsi="Arial" w:cs="Arial"/>
          <w:b/>
          <w:bCs/>
          <w:i/>
          <w:iCs/>
          <w:sz w:val="28"/>
          <w:szCs w:val="28"/>
          <w:rtl/>
        </w:rPr>
      </w:pPr>
      <w:r w:rsidRPr="00463E6E">
        <w:rPr>
          <w:rFonts w:ascii="Arial" w:eastAsia="Times New Roman" w:hAnsi="Arial" w:cs="Arial"/>
          <w:b/>
          <w:bCs/>
          <w:i/>
          <w:iCs/>
          <w:sz w:val="28"/>
          <w:szCs w:val="28"/>
          <w:rtl/>
        </w:rPr>
        <w:t>ونشرها بمجلة الثقافة الجديدة</w:t>
      </w:r>
    </w:p>
    <w:p w:rsidR="00463E6E" w:rsidRPr="00463E6E" w:rsidRDefault="00463E6E" w:rsidP="00463E6E">
      <w:pPr>
        <w:widowControl w:val="0"/>
        <w:tabs>
          <w:tab w:val="right" w:pos="1106"/>
        </w:tabs>
        <w:autoSpaceDE w:val="0"/>
        <w:autoSpaceDN w:val="0"/>
        <w:adjustRightInd w:val="0"/>
        <w:spacing w:after="0" w:line="240" w:lineRule="auto"/>
        <w:jc w:val="both"/>
        <w:outlineLvl w:val="0"/>
        <w:rPr>
          <w:rFonts w:ascii="Times New Roman" w:eastAsia="Times New Roman" w:hAnsi="Times New Roman" w:cs="Times New Roman"/>
          <w:sz w:val="24"/>
          <w:szCs w:val="24"/>
          <w:rtl/>
          <w:lang w:eastAsia="ar-SA"/>
        </w:rPr>
      </w:pPr>
      <w:r w:rsidRPr="00463E6E">
        <w:rPr>
          <w:rFonts w:ascii="Times New Roman" w:eastAsia="Times New Roman" w:hAnsi="Times New Roman" w:cs="Times New Roman"/>
          <w:sz w:val="24"/>
          <w:szCs w:val="24"/>
          <w:rtl/>
          <w:lang w:eastAsia="ar-SA"/>
        </w:rPr>
        <w:t>عالم احمد ابراهيم الفقيه الروائى هو عالم يحكمه الصراع الدائم للانسان بين القديم والحديث، بين الانسان وذاته، بين الرجل والمراة، وبين الابيض والاسودعالم متمرد دائما يحمل ازماته على كاهله، لكنه فى نفس الوقت عالم متطور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يعيش المدينة والقرية كما يعيش الصحراء</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شوقي بدر يوسف- مجلة عمان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فنان يرسم باللغة مجموعة كبيرة من الصور السردية، يربط من خلالها السابق من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الحوادث باللاحق منها، ويحلل المشاعر ويصور المناظر ويرسم الملامح</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سمر روحي الفيصل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الوحدة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تشكل اعمال الكاتب الليبي د. احمد ابراهيم الفقيه ثورة ضد الرتابة بكل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اشكالها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د. حسن عطية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في المقدمة التي كتبها بتكليف من هيئة قصور الثقافة للمجلد الذي احتوى الاعمال المسرحية للفقيه وصدربعنوان الغزالات ومسرحيات اخرى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ولديه من الشفافية والانطلاق، والانسيابية ما يضعه في مصاف كبار الكتاب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العرب، ليس هذا فحسب، فهو صاحب تكنيك متفرد في الكتابة، تكنيك وصل الى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مرحلة النضج والوعي، يؤهله لان يخاطب جماهيره في غاية الهدوء، وفي غاية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الشاعرية وايضا في غاية العمق</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محسن الخياط</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rtl/>
          <w:lang w:eastAsia="ar-SA"/>
        </w:rPr>
      </w:pPr>
      <w:r w:rsidRPr="00463E6E">
        <w:rPr>
          <w:rFonts w:ascii="Arial" w:eastAsia="Times New Roman" w:hAnsi="Arial" w:cs="Arial"/>
          <w:sz w:val="24"/>
          <w:szCs w:val="24"/>
          <w:rtl/>
          <w:lang w:eastAsia="ar-SA"/>
        </w:rPr>
        <w:t>الاسبوع الثقافي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bidi="ar-LY"/>
        </w:rPr>
        <w:t>قبل الكتابة إليك، فكرت مليا، وبعمق، عن جدوى الكتابة إليك، وأنت الرمز، والهرم، والنهر، والمحيط، والحقل، المكتفي بنفسه، الذي لا يحتاج لكلمات التشجيع، ولا لكلمات المديح، ولا لعبارات التبجيل، وإن كان غيرك يحتاج لمثل هذه الكلمة منك، أو لفتة، أو حتى همسة تشجيع تقال في وقتها، وتساءلت، هذا العملاق الأدبي من يكون...؟ أليس هو شخصية من شخصيات وطني الفكرية...؟ الذي رتب لنفسه مقعدا دائما في الامتداد العالمي بمفرده، دون معونة من أحد...؟ وبنى بيته الأدبي بعرق جبينه كما يقولون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عمر احمد جبريل</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5"/>
        <w:rPr>
          <w:rFonts w:ascii="Arial" w:eastAsia="Times New Roman" w:hAnsi="Arial" w:cs="Arial"/>
          <w:b/>
          <w:bCs/>
          <w:sz w:val="24"/>
          <w:szCs w:val="24"/>
          <w:rtl/>
          <w:lang w:bidi="ar-LY"/>
        </w:rPr>
      </w:pPr>
      <w:r w:rsidRPr="00463E6E">
        <w:rPr>
          <w:rFonts w:ascii="Arial" w:eastAsia="Times New Roman" w:hAnsi="Arial" w:cs="Arial"/>
          <w:b/>
          <w:bCs/>
          <w:sz w:val="24"/>
          <w:szCs w:val="24"/>
          <w:rtl/>
          <w:lang w:bidi="ar-LY"/>
        </w:rPr>
        <w:t>من كتابه نافخ الرماد الذي يحاور فيه الفقيه واعماله الابداعية</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5"/>
        <w:rPr>
          <w:rFonts w:ascii="Arial" w:eastAsia="Times New Roman" w:hAnsi="Arial" w:cs="Arial"/>
          <w:b/>
          <w:bCs/>
          <w:sz w:val="24"/>
          <w:szCs w:val="24"/>
          <w:rtl/>
          <w:lang w:bidi="ar-LY"/>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لقد استطاع المبدع أن يدٍون سيرة، ويكتب ملحمة صحرواية لا تقل سحرا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وجما ً لا وعذوبة عن سيرة عنترة أو تغريبة بنى هلال، وإن كانت تخلو من البطولة الفردية لأنها بطولتها جماعية فليس هنالك شخصية مركزية واحدٍة إذ ربما يمثل الجوع الذى أخرج النا س من ديارهم بطلا مركزيًا، وربما تمثٍل الصحراء هذاالبطل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جريدة تشرين السورية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يونيو 2...</w:t>
      </w:r>
      <w:r w:rsidRPr="00463E6E">
        <w:rPr>
          <w:rFonts w:ascii="Arial" w:eastAsia="Times New Roman" w:hAnsi="Arial" w:cs="Arial"/>
          <w:b/>
          <w:bCs/>
          <w:sz w:val="24"/>
          <w:szCs w:val="24"/>
          <w:lang w:eastAsia="ar-SA"/>
        </w:rPr>
        <w:t>27</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ازاء هذه الرواية التي سيتعرف عليها قراء الانجليزية قريبا نعتقد ان الدكتور احمد ابراهيم الفقيه يستحق ان يكون شخصية العام الروائية بلا منازع</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المجلة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بمناسبة الاعلان عن نتائج الاستفتاء الذي اجرته بين القراء في الوطن العربي واسفر عن فوز الفقيه بشخصية العام الادبية سنة 1991 عام صدور الثلاثية الروائية للكاتب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وتقديرا لعبقريته في مجال الابداع الادبي تقرر منحه هذه الجائزة لحقوق الانسان لينضم لقائمة القيادات الفكرية والادبية التي فازت بها هذا العام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مفتاح الاسطى عمر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امين عام الجائزة اثناء حفل التوسيم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بمناسبة الاحتفال بعيد العلم الاول في هذا العام 197. العام الدولي للتربية تقرر منح الاخ احمد ابراهيم  الفقيه هذه الشهادة تقديرا لانتاجه في مجال القصة القصيرة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وقد سلمه الشهادة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رئيس </w:t>
      </w:r>
      <w:r w:rsidRPr="00463E6E">
        <w:rPr>
          <w:rFonts w:ascii="Arial" w:eastAsia="Times New Roman" w:hAnsi="Arial" w:cs="Arial" w:hint="cs"/>
          <w:b/>
          <w:bCs/>
          <w:sz w:val="24"/>
          <w:szCs w:val="24"/>
          <w:rtl/>
          <w:lang w:eastAsia="ar-SA"/>
        </w:rPr>
        <w:t xml:space="preserve">المجلس العسكري الحاكم </w:t>
      </w:r>
      <w:r w:rsidRPr="00463E6E">
        <w:rPr>
          <w:rFonts w:ascii="Arial" w:eastAsia="Times New Roman" w:hAnsi="Arial" w:cs="Arial"/>
          <w:b/>
          <w:bCs/>
          <w:sz w:val="24"/>
          <w:szCs w:val="24"/>
          <w:rtl/>
          <w:lang w:eastAsia="ar-SA"/>
        </w:rPr>
        <w:t xml:space="preserve"> بتاريخ 2 سبتمبر 197.</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وبعد احتجاب استمر خمس عشرة عاما تعود جائزة الابداع التي يقدمها معرض الكتاب العربي ببيروت لافضل عمل ابداعي تقدمت به دور النشر المشاركة في المعرض، وقد عكفت لجان كثيرة على فحصه لينتهي الامر إلى لجنة عليا تقرر الفائز وكان العمل الفائز بهذه الجائزة لهذه الدورة هو الثلاثية الروائية الصادرة عن دار رياض الريس تاليف الكاتب العربي الليبي الدكتور احمد ابراهيم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مدير المعرض الاستاذ محمد قباني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اثناء حفل توزيع الجائزة التي استلمها الكاتب من دولة الرئيس عمر كرامي رئيس وزراء لبنان عام صدور الرواية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للغة الفقيه الشعرية الساحرة مقدرة عالية في تصوير هواجس النفس ونفعالاتها واستبطان اعماقها مما يساعد على  كشف الجانب الوجداني للشخصية وعلاقة هذه المشاعر الدفينة بالحدث توترا وهدوءا وسرعة وبطئا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شعبان عبد الحكم محمد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من كتابه الاغتراب والحلم في ادب احمد ابراهيم االفقيه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ياسيد الازمنة الجميلة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ايها البدوي المتسربل بالعباءة العربية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يا من لم تغيرك العواصم والمدن الغربية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ايها الشاعر الحالم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يا من عفرتك مزده برمالها واقمارها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الدكتور احمد ابراهيم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لك التحية والسلام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امينة البارودي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الاهداء الذي اوردته في كتابها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حزمة احلام - قراءة في بعض ادب احمد ابراهيم الفقيه - الصادر في سوريا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هناك شيء من العبقرية في كتاباته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الجارديان البريطانية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تعليقاعلى مجموعة الكتب الصادرة للكاتب باللغة الانجليزية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إلى عبقرية قصصية وإنسانية لا أعترف بغيرها فى عالمنا العربي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يوسف ادريس</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في اهداء للكاتب اعادت نشره بخط يده صحيفة اخبار الادب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لم ينل احمد الفقيه تشجيع يوسف ادريس من اجل المجاملة بل لاعتقاد يوسف ادريس ان الفقيه موهوب ويمتح من مناطق الابداع العميقة داخل النفس البشرية ولا يخضع لقوالب مسبقة وضعها النقاد أو حدود ابداعية وقف عندها المبدعون، إنما القصة عند الفقيه مثلما هى عند ادريس رحلة اكتشاف</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الدكتور رأفت حسن رستم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من كتابه "احمد الفقيه ودوره الريادي في القصة الليبية"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جزء من اطروحته للدكتوراه في جامعة المنيا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انكم تقودون بلدا زاخرا بمعالم الحضارة ورموزها ويكفي ان نذكر من بين هذا المعالم الحضارية الحديثه   الاديب والروائي الليبي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الدكتور احمد إبراهيم الفقيه الذي ارى فيه صنوا  لكبار الكتاب في العالم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واحد عمالقة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ادباء الرواية في العصر الحديث  من امثال جارسيا ماركيز ملتمسا منكم ان تعمل ليبيا على نشر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وترجمة رواياته وانتاجه الادبي لانه اعظم تعبير عن روح الشعب الليبي وا رقى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رسالة يتلقاها العالم من ليبيا عن عمق انتمائها للحضارة الحديثه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الدكتور رفعت السعيد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hint="cs"/>
          <w:b/>
          <w:bCs/>
          <w:sz w:val="24"/>
          <w:szCs w:val="24"/>
          <w:rtl/>
          <w:lang w:eastAsia="ar-SA" w:bidi="ar-LY"/>
        </w:rPr>
      </w:pPr>
      <w:r w:rsidRPr="00463E6E">
        <w:rPr>
          <w:rFonts w:ascii="Arial" w:eastAsia="Times New Roman" w:hAnsi="Arial" w:cs="Arial"/>
          <w:b/>
          <w:bCs/>
          <w:sz w:val="24"/>
          <w:szCs w:val="24"/>
          <w:rtl/>
          <w:lang w:eastAsia="ar-SA"/>
        </w:rPr>
        <w:t>رئيس حزب التجمع ورئيس لجنة الشئون الخارجية بمجلس الشور</w:t>
      </w:r>
      <w:r w:rsidRPr="00463E6E">
        <w:rPr>
          <w:rFonts w:ascii="Arial" w:eastAsia="Times New Roman" w:hAnsi="Arial" w:cs="Arial" w:hint="cs"/>
          <w:b/>
          <w:bCs/>
          <w:sz w:val="24"/>
          <w:szCs w:val="24"/>
          <w:rtl/>
          <w:lang w:eastAsia="ar-SA"/>
        </w:rPr>
        <w:t>ى</w:t>
      </w:r>
      <w:r w:rsidRPr="00463E6E">
        <w:rPr>
          <w:rFonts w:ascii="Arial" w:eastAsia="Times New Roman" w:hAnsi="Arial" w:cs="Arial"/>
          <w:b/>
          <w:bCs/>
          <w:sz w:val="24"/>
          <w:szCs w:val="24"/>
          <w:rtl/>
          <w:lang w:eastAsia="ar-SA"/>
        </w:rPr>
        <w:t xml:space="preserve"> المصري عند ترحيبه </w:t>
      </w:r>
      <w:r w:rsidRPr="00463E6E">
        <w:rPr>
          <w:rFonts w:ascii="Arial" w:eastAsia="Times New Roman" w:hAnsi="Arial" w:cs="Arial" w:hint="cs"/>
          <w:b/>
          <w:bCs/>
          <w:sz w:val="24"/>
          <w:szCs w:val="24"/>
          <w:rtl/>
          <w:lang w:eastAsia="ar-SA"/>
        </w:rPr>
        <w:t>بالوفد الرئاسي الليبي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كان الكاتب الراحل الدكتور يوسف ادريس  يعتبرني ويعتبر احمد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ابراهيم الفقيه افضل كاتبين بالنسبة له من كتاب القصة في العالم العربي وكان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يقول انه يريد مني ومن احمد الفقيه ان نكمل ما لم يستطع اكماله، في مجال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الانجاز القصصي والروائي، هذه كانت وصية يوسف ادريس، وحيث انني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شخصيا صرت اميل إلى اسلوب المتقاعدين في الحياة، فانني اقول لصديقى احمد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ابرهيم الفقيه انني ساضم صوتي لصوت يوسف ادريس واقول ان المهمة موكولة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له وحده لتحقيق مزيد من التطوير والتحديث والتجويد على طريق الانجاز</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القصصي والروائي، وهذا الاحتفال باصدار خمسة كتب من ابداعه إلى قراء اللغة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الانجليزية يؤكد انه يسير على الطريق الصحيح</w:t>
      </w:r>
    </w:p>
    <w:p w:rsidR="00463E6E" w:rsidRPr="00463E6E" w:rsidRDefault="00463E6E" w:rsidP="00463E6E">
      <w:pPr>
        <w:tabs>
          <w:tab w:val="right" w:pos="1106"/>
        </w:tabs>
        <w:bidi/>
        <w:spacing w:after="120" w:line="48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الطيب صالح</w:t>
      </w:r>
    </w:p>
    <w:p w:rsidR="00463E6E" w:rsidRPr="00463E6E" w:rsidRDefault="00463E6E" w:rsidP="00463E6E">
      <w:pPr>
        <w:tabs>
          <w:tab w:val="right" w:pos="1106"/>
        </w:tabs>
        <w:bidi/>
        <w:spacing w:after="120" w:line="48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اثناء الاحتفال الذي اقامه النادي العربي للكاتب  بمدينة لندن بمناسبة صدور خمسة كتب مترجمة للغة الانجليزية من اعمال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اود ان اعبر عن اعجابي الشديد بكل ما يكتبه احمد ابراهيم حيث بدات علاقتي بابداعه منذ ان شاهدت مسرحيته الغزالات تعرض في لندن وفتنتني تلك المسرحية وصرت ابحت عن ادبه واستمتع بقراءته واضعه في لائحة افضل المبدعين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باللغة العربية في وقتنا الحاضر  فاذا كان هؤلاء المبدعون الكبار عشرة فهو واحد منهم واذا كانوا ثلاثة فقط فهو واحد منهم</w:t>
      </w:r>
    </w:p>
    <w:p w:rsidR="00463E6E" w:rsidRPr="00463E6E" w:rsidRDefault="00463E6E" w:rsidP="00463E6E">
      <w:pPr>
        <w:tabs>
          <w:tab w:val="right" w:pos="1106"/>
        </w:tabs>
        <w:bidi/>
        <w:spacing w:after="120" w:line="48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صلاح نيازي</w:t>
      </w:r>
    </w:p>
    <w:p w:rsidR="00463E6E" w:rsidRPr="00463E6E" w:rsidRDefault="00463E6E" w:rsidP="00463E6E">
      <w:pPr>
        <w:tabs>
          <w:tab w:val="right" w:pos="1106"/>
        </w:tabs>
        <w:bidi/>
        <w:spacing w:after="120" w:line="48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الشاعر ورئيس تحرير الاغتراب الادبي اثناء الاحتفال الذي اقامه النادي العربي للكاتب  بمدينة لندن</w:t>
      </w:r>
    </w:p>
    <w:p w:rsidR="00463E6E" w:rsidRPr="00463E6E" w:rsidRDefault="00463E6E" w:rsidP="00463E6E">
      <w:pPr>
        <w:tabs>
          <w:tab w:val="right" w:pos="1106"/>
        </w:tabs>
        <w:bidi/>
        <w:spacing w:after="120" w:line="48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تعرفنا من خلال الثلاثية الروائية لاحمد ابراهيم الفقيه كيف انه احد اصحاب الانجازات الكبيرة على طريق السرد الروائي الحديث في العالم العربي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الشاعر ادونيس</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خلال تقديمه للكاتب لالقاء محاضرته عن المعتمد ابن عباد في مراكش</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اكتشفت من اسلوبك</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انك كاتب غني بروح الشعر، وروح الشعر هي اعظم هبة يمنحها الله لمن يحب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مساهمة الشاعر صلاح عبد الصبور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في تقديم الكتاب الاول لاحمد ابراهيم الفقيه عام1965</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وتؤكد  مسرحية الفقيه لعبة الرجل والمراة ان الابداع المسرحي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في تجربة الفقيه لا يقل عمقا وتالقا وجودة عن ابداعه في المجالات الاخرى، فهو</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يكتب في كل مجال من هذه المجالات وكانه يكتب فيه على سبيل التخصص</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احمد عباس صالح</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اثناء المحاضرة عن الابداع المسرحي في تجربة الفقيه التي ساهم بها في الندوة التي اقامها المجلس الاعلى للثقافة في القاهرة عن ادب احمد ابراهيم الفقيه تحت اشراف الوزير الفنان فاروق حسني واستمرت لمدة يومين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لغة بلورية مقطرة، ونادرة بين الروائيين العرب، الذين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يقع اكثرهم في االنثرية، أو الانشائية، وهي على شعريتها لغة روائية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جورج طرابيشي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من شهادته المثبتة في الغلاف الاخير للثلاثية الصادرة عام1991</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هذا البطل رمز قوي، للوعي الشقي عند الانسان العربي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المتمزق بين هذه العوالم المتعددة إلى درجة انه عجز، خلال قرنين من الزمان،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عن الانتقل من حالة السكون إلى حالة الحركة</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محي الدين صبحي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من شهادته المثبتة في الغلاف الاخير للثلاثية الصادرة عام 1991</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50" w:lineRule="atLeast"/>
        <w:jc w:val="both"/>
        <w:rPr>
          <w:rFonts w:ascii="Arial" w:eastAsia="Times New Roman" w:hAnsi="Arial" w:cs="Arial"/>
          <w:b/>
          <w:bCs/>
          <w:color w:val="333333"/>
          <w:sz w:val="24"/>
          <w:szCs w:val="24"/>
          <w:lang w:eastAsia="ar-SA"/>
        </w:rPr>
      </w:pPr>
      <w:r w:rsidRPr="00463E6E">
        <w:rPr>
          <w:rFonts w:ascii="Arial" w:eastAsia="Times New Roman" w:hAnsi="Arial" w:cs="Arial"/>
          <w:b/>
          <w:bCs/>
          <w:color w:val="333333"/>
          <w:sz w:val="24"/>
          <w:szCs w:val="24"/>
          <w:rtl/>
          <w:lang w:eastAsia="ar-SA"/>
        </w:rPr>
        <w:t>في رصيده سبع عشرة رواية، وعشر مسرحيات، وخمس</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وعشرون</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قصّة للأطفال والفتيان، وأكثر من مائة قصّة قصيرة، وآلاف المقالات الموزّعة</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بين</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ثلاثين كتاباً، ومئات البرامج المسموعة والمرئية، ومشاركة في مئات المؤتمرات</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العربية</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والدولية، وأعداد لا تحصى من جوازات السفر التي تحمل تأشيرات دخول إلى أغلب</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عواصم</w:t>
      </w:r>
      <w:r w:rsidRPr="00463E6E">
        <w:rPr>
          <w:rFonts w:ascii="Arial" w:eastAsia="Times New Roman" w:hAnsi="Arial" w:cs="Arial"/>
          <w:b/>
          <w:bCs/>
          <w:color w:val="333333"/>
          <w:sz w:val="24"/>
          <w:szCs w:val="24"/>
          <w:lang w:eastAsia="ar-SA"/>
        </w:rPr>
        <w:t xml:space="preserve"> </w:t>
      </w:r>
      <w:r w:rsidRPr="00463E6E">
        <w:rPr>
          <w:rFonts w:ascii="Arial" w:eastAsia="Times New Roman" w:hAnsi="Arial" w:cs="Arial"/>
          <w:b/>
          <w:bCs/>
          <w:color w:val="333333"/>
          <w:sz w:val="24"/>
          <w:szCs w:val="24"/>
          <w:rtl/>
          <w:lang w:eastAsia="ar-SA"/>
        </w:rPr>
        <w:t>العالم، فهو كاتب مولع بالسفر.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استهلّ رحلته السندبادية بالعمل مستشاراً إعلامياً في لندن ومسؤولاً عن بناء قاعدة إعلامية وثقافية. وتولّى رئاسة «المجلس الثقافي العربي» في بريطانيا، ورئاسة تحرير مجلّة «أزيور» الثقافية الصادرة من بريطانيا بالإنكليزية، وتعنى بنشر الأدب العربي، و«الفجر العربي» السياسية و«فلسطين الحرّة»، وهي مطبوعات أصدرها باللغة الإنكليزية؛ كما أشرف على مجلّة تصدر بالعربية هي «الملتقى»، وأسهم في الاشراف على مجلّة يصدرها مكتب الجامعة العربية باللغة الإنكليزية، هي شؤون عربية. وعرض على مسارح لندن عدداً من المسرحيات هي «الغزالات» و«زائر المساء»، وأخيراً «غناء النجوم»، كما صدرت له  خمس روايات مترجمة إلى الإنكليزية عن بعض كبريات دور النشر في لندن ونيويورك، وخمس مجموعات قصصيّة ومجموعة مسرحيات، وصارت لندن مقرّاً ثانياً له بعد طرابلس.</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الشاعر نوري جراح</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مجلة الشاهد اللندنية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adjustRightInd w:val="0"/>
        <w:spacing w:after="0" w:line="240" w:lineRule="auto"/>
        <w:jc w:val="both"/>
        <w:outlineLvl w:val="2"/>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rtl/>
          <w:lang w:eastAsia="ar-SA"/>
        </w:rPr>
        <w:t>يمضي الفقيه بشفافية لغته ليزرع في ارض الرواية العربية شجرة بآلاف الثمار</w:t>
      </w:r>
    </w:p>
    <w:p w:rsidR="00463E6E" w:rsidRPr="00463E6E" w:rsidRDefault="00463E6E" w:rsidP="00463E6E">
      <w:pPr>
        <w:widowControl w:val="0"/>
        <w:tabs>
          <w:tab w:val="right" w:pos="1106"/>
        </w:tabs>
        <w:autoSpaceDE w:val="0"/>
        <w:autoSpaceDN w:val="0"/>
        <w:adjustRightInd w:val="0"/>
        <w:spacing w:after="0" w:line="240" w:lineRule="auto"/>
        <w:jc w:val="both"/>
        <w:outlineLvl w:val="2"/>
        <w:rPr>
          <w:rFonts w:ascii="Times New Roman" w:eastAsia="Times New Roman" w:hAnsi="Times New Roman" w:cs="Times New Roman"/>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محمد  سيف الرحبي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احتمالات ( مقالات ونصوص)</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مسقط - يناير 2...</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423F31"/>
          <w:sz w:val="24"/>
          <w:szCs w:val="24"/>
          <w:rtl/>
          <w:lang w:eastAsia="ar-SA"/>
        </w:rPr>
      </w:pPr>
      <w:r w:rsidRPr="00463E6E">
        <w:rPr>
          <w:rFonts w:ascii="Arial" w:eastAsia="Times New Roman" w:hAnsi="Arial" w:cs="Arial"/>
          <w:b/>
          <w:bCs/>
          <w:color w:val="423F31"/>
          <w:sz w:val="24"/>
          <w:szCs w:val="24"/>
          <w:rtl/>
          <w:lang w:eastAsia="ar-SA"/>
        </w:rPr>
        <w:t>فاغتراب أحمد إبراهيم الفقيه وأحلامه لا تفترق عن اغتراب المتنبى وأحلامه التى كلما انكسرت على شوكة الواقع اجتهد فى أن يلملمها ويقيم بناءها من جديد</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423F31"/>
          <w:sz w:val="24"/>
          <w:szCs w:val="24"/>
          <w:lang w:eastAsia="ar-SA"/>
        </w:rPr>
      </w:pPr>
      <w:r w:rsidRPr="00463E6E">
        <w:rPr>
          <w:rFonts w:ascii="Arial" w:eastAsia="Times New Roman" w:hAnsi="Arial" w:cs="Arial"/>
          <w:b/>
          <w:bCs/>
          <w:color w:val="423F31"/>
          <w:sz w:val="24"/>
          <w:szCs w:val="24"/>
          <w:rtl/>
          <w:lang w:eastAsia="ar-SA"/>
        </w:rPr>
        <w:t>د. صفوت عبد الله الخطيب</w:t>
      </w:r>
      <w:r w:rsidRPr="00463E6E">
        <w:rPr>
          <w:rFonts w:ascii="Arial" w:eastAsia="Times New Roman" w:hAnsi="Arial" w:cs="Arial"/>
          <w:b/>
          <w:bCs/>
          <w:color w:val="423F31"/>
          <w:sz w:val="24"/>
          <w:szCs w:val="24"/>
          <w:rtl/>
          <w:lang w:eastAsia="ar-SA"/>
        </w:rPr>
        <w:br/>
        <w:t>رئيس قسم اللغة العربية ووكيل كلية الآداب – جامعة المنيا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423F31"/>
          <w:sz w:val="24"/>
          <w:szCs w:val="24"/>
          <w:rtl/>
          <w:lang w:eastAsia="ar-SA" w:bidi="ar-LY"/>
        </w:rPr>
      </w:pPr>
      <w:r w:rsidRPr="00463E6E">
        <w:rPr>
          <w:rFonts w:ascii="Arial" w:eastAsia="Times New Roman" w:hAnsi="Arial" w:cs="Arial"/>
          <w:b/>
          <w:bCs/>
          <w:color w:val="423F31"/>
          <w:sz w:val="24"/>
          <w:szCs w:val="24"/>
          <w:rtl/>
          <w:lang w:eastAsia="ar-SA"/>
        </w:rPr>
        <w:t>في مقدمته لكتاب الاغتراب والحلم</w:t>
      </w:r>
      <w:r w:rsidRPr="00463E6E">
        <w:rPr>
          <w:rFonts w:ascii="Arial" w:eastAsia="Times New Roman" w:hAnsi="Arial" w:cs="Arial"/>
          <w:b/>
          <w:bCs/>
          <w:color w:val="423F31"/>
          <w:sz w:val="24"/>
          <w:szCs w:val="24"/>
          <w:rtl/>
          <w:lang w:eastAsia="ar-SA"/>
        </w:rPr>
        <w:br/>
        <w:t>في أدب أحمد إبراهيم الفقيه القصصي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423F31"/>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color w:val="423F31"/>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من رحم القصة القصيرة خرج د. أحمد إبراهيم الفقيه، ليبدع عملا روائيًا</w:t>
      </w:r>
    </w:p>
    <w:p w:rsidR="00463E6E" w:rsidRPr="00463E6E" w:rsidRDefault="00463E6E" w:rsidP="00463E6E">
      <w:pPr>
        <w:widowControl w:val="0"/>
        <w:tabs>
          <w:tab w:val="right" w:pos="1106"/>
        </w:tabs>
        <w:autoSpaceDE w:val="0"/>
        <w:autoSpaceDN w:val="0"/>
        <w:adjustRightInd w:val="0"/>
        <w:spacing w:after="0" w:line="240" w:lineRule="auto"/>
        <w:jc w:val="both"/>
        <w:outlineLvl w:val="2"/>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rtl/>
          <w:lang w:eastAsia="ar-SA"/>
        </w:rPr>
        <w:t>كبيرًا وفذًا. يقدم به إضافة جديدة لإنجازات الرواية العربية الحديثة فهذه الثلاثية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الروائية هى كتاب ا لحياة، وجماع الحكمة المقطرة، وهى عصارة فكره وفنه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وثقافته وخبراته الواقعية والحسية والنظرية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احمد محمد عطية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مجلة الموقف العربي -  قبرص</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w:t>
      </w:r>
      <w:r w:rsidRPr="00463E6E">
        <w:rPr>
          <w:rFonts w:ascii="Arial" w:eastAsia="Times New Roman" w:hAnsi="Arial" w:cs="Arial"/>
          <w:b/>
          <w:bCs/>
          <w:sz w:val="24"/>
          <w:szCs w:val="24"/>
          <w:rtl/>
          <w:lang w:eastAsia="ar-SA"/>
        </w:rPr>
        <w:t>يخيل لى أن الفقيه فى حالة اشتباك</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مستمرة مع المشهد الثقافى العربى، بدءا من عموده اليومى الذى كان يكتبه تحت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عنوان "نواقيس" فى جريدة بطرابلس، عام ١٩٦٦، وانتهاء بعموده اليومى الذى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كان يحرره فى جريدة "الشرق الأوسط"</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حتى عهد قريب(.... )  وأما "حدائق الليل" لأحمد إبراهيم الفقيه فهى قمة من قمم اللعب الفنى بألف ليلة وليلة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خلدون الشمعة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مجلة الثقافة السعودية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يجعل عمله محراكا لعدد من الأنشطة العقلية والانفعالية تفضى إلى ما يمكن أن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نسميه لذة النص أو لذة التلقي، وهى لذة تأتى من خلال التنقل بين مستويات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مختلفة من مكونات النص</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زيد الشهيد - العرب - لندن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وتطور أحمد إبراهيم الفقيه المستمر جعله يخطو خطوات واسعة حتى دخل بإنتاجه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القارة الأوروبية، وجعل للجماهيرية صوتًا مسموعًا فى مجال القصة والرواية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والأدب بصورة عامة وهذه مناسبة طيبة لتحيته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وان اشد على يديه متمنيًا له دوام</w:t>
      </w:r>
    </w:p>
    <w:p w:rsidR="00463E6E" w:rsidRPr="00463E6E" w:rsidRDefault="00463E6E" w:rsidP="00463E6E">
      <w:pPr>
        <w:keepNext/>
        <w:widowControl w:val="0"/>
        <w:tabs>
          <w:tab w:val="right" w:pos="1106"/>
        </w:tabs>
        <w:autoSpaceDE w:val="0"/>
        <w:autoSpaceDN w:val="0"/>
        <w:bidi/>
        <w:adjustRightInd w:val="0"/>
        <w:spacing w:before="240" w:after="0" w:line="240" w:lineRule="auto"/>
        <w:jc w:val="both"/>
        <w:outlineLvl w:val="8"/>
        <w:rPr>
          <w:rFonts w:ascii="Arial" w:eastAsia="Times New Roman" w:hAnsi="Arial" w:cs="Times New Roman"/>
          <w:sz w:val="24"/>
          <w:szCs w:val="24"/>
          <w:rtl/>
          <w:lang w:eastAsia="ar-SA"/>
        </w:rPr>
      </w:pPr>
      <w:r w:rsidRPr="00463E6E">
        <w:rPr>
          <w:rFonts w:ascii="Arial" w:eastAsia="Times New Roman" w:hAnsi="Arial" w:cs="Times New Roman"/>
          <w:sz w:val="24"/>
          <w:szCs w:val="24"/>
          <w:rtl/>
          <w:lang w:eastAsia="ar-SA"/>
        </w:rPr>
        <w:t>النجاح والانتاج والتميز فى دنيا الإبداع والخلق والإنشاء</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6"/>
        <w:rPr>
          <w:rFonts w:ascii="Arial" w:eastAsia="Times New Roman" w:hAnsi="Arial" w:cs="Arial"/>
          <w:i/>
          <w:iCs/>
          <w:sz w:val="56"/>
          <w:szCs w:val="56"/>
        </w:rPr>
      </w:pPr>
      <w:r w:rsidRPr="00463E6E">
        <w:rPr>
          <w:rFonts w:ascii="Arial" w:eastAsia="Times New Roman" w:hAnsi="Arial" w:cs="Arial"/>
          <w:i/>
          <w:iCs/>
          <w:sz w:val="56"/>
          <w:szCs w:val="56"/>
          <w:rtl/>
        </w:rPr>
        <w:t>محمد العيساوي الشتوي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الكاتب والوزير السابق للتعليم في ندوة الشمس</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ينهل أحمد الفقيه من الذاكرة الانثروبولوجية وابنيتها العميقة صورًا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ونماذج تكاد تلتصق بجذار ذاكرتنا العربية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عزازي على عزازي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العربي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فالقصة لديه ليست أحداثا مكثفة وحشدا من المشاهد المتلاحقة وكفى، إنما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هى تواصل لأنفاس القصة بجدارة الفكرة ولهث وراء جوهر الموضوع حتى ينهى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مديحه المشاكس للشخوص بضديهما وإلى استسلام الجياد المتلهفة عند طرف</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المسافة الملغومة بالدهشة مرة والحيرة / السؤال مرة أخرى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عبد الله الماي - الفصول الاربعة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إنه يقتحم تضاريس جغرافية الجوع والموت من أعرض أبوابه ويدرج</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خلال ذلك الصراع الإنسانى ضمن إطار أشمل هو الصراع الكونى لكائنات</w:t>
      </w:r>
    </w:p>
    <w:p w:rsidR="00463E6E" w:rsidRPr="00463E6E" w:rsidRDefault="00463E6E" w:rsidP="00463E6E">
      <w:pPr>
        <w:keepNext/>
        <w:widowControl w:val="0"/>
        <w:tabs>
          <w:tab w:val="right" w:pos="1106"/>
        </w:tabs>
        <w:autoSpaceDE w:val="0"/>
        <w:autoSpaceDN w:val="0"/>
        <w:bidi/>
        <w:adjustRightInd w:val="0"/>
        <w:spacing w:before="240" w:after="0" w:line="240" w:lineRule="auto"/>
        <w:jc w:val="both"/>
        <w:outlineLvl w:val="8"/>
        <w:rPr>
          <w:rFonts w:ascii="Arial" w:eastAsia="Times New Roman" w:hAnsi="Arial" w:cs="Times New Roman"/>
          <w:sz w:val="24"/>
          <w:szCs w:val="24"/>
          <w:lang w:eastAsia="ar-SA"/>
        </w:rPr>
      </w:pPr>
      <w:r w:rsidRPr="00463E6E">
        <w:rPr>
          <w:rFonts w:ascii="Arial" w:eastAsia="Times New Roman" w:hAnsi="Arial" w:cs="Times New Roman"/>
          <w:sz w:val="24"/>
          <w:szCs w:val="24"/>
          <w:rtl/>
          <w:lang w:eastAsia="ar-SA"/>
        </w:rPr>
        <w:t>الطبيعية وقواها الطبيعية والحيوانية والنباتية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فاضل تامر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في كلمة التقديم لرواية فئران بلا  جحور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الصادرة عن روايات الهلال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لقد أمتعنا الروائى الكبير بعمل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آخر جميل يضاف إلى أعماله السابقة عامة أثرى بها الأدب الروائى الليبى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والأدب العربى</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6"/>
        <w:rPr>
          <w:rFonts w:ascii="Arial" w:eastAsia="Times New Roman" w:hAnsi="Arial" w:cs="Arial"/>
          <w:i/>
          <w:iCs/>
          <w:sz w:val="56"/>
          <w:szCs w:val="56"/>
          <w:rtl/>
        </w:rPr>
      </w:pPr>
      <w:r w:rsidRPr="00463E6E">
        <w:rPr>
          <w:rFonts w:ascii="Arial" w:eastAsia="Times New Roman" w:hAnsi="Arial" w:cs="Arial"/>
          <w:i/>
          <w:iCs/>
          <w:sz w:val="56"/>
          <w:szCs w:val="56"/>
          <w:rtl/>
        </w:rPr>
        <w:t>د. احمد الخميسي - اخبار الادب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هى أول رواية متكاملة تبرز فيها عبقرية الفقيه على تحليل نفسيات</w:t>
      </w:r>
    </w:p>
    <w:p w:rsidR="00463E6E" w:rsidRPr="00463E6E" w:rsidRDefault="00463E6E" w:rsidP="00463E6E">
      <w:pPr>
        <w:keepNext/>
        <w:widowControl w:val="0"/>
        <w:tabs>
          <w:tab w:val="right" w:pos="1106"/>
        </w:tabs>
        <w:autoSpaceDE w:val="0"/>
        <w:autoSpaceDN w:val="0"/>
        <w:bidi/>
        <w:adjustRightInd w:val="0"/>
        <w:spacing w:before="240" w:after="0" w:line="240" w:lineRule="auto"/>
        <w:jc w:val="both"/>
        <w:outlineLvl w:val="8"/>
        <w:rPr>
          <w:rFonts w:ascii="Arial" w:eastAsia="Times New Roman" w:hAnsi="Arial" w:cs="Times New Roman"/>
          <w:sz w:val="24"/>
          <w:szCs w:val="24"/>
          <w:lang w:eastAsia="ar-SA"/>
        </w:rPr>
      </w:pPr>
      <w:r w:rsidRPr="00463E6E">
        <w:rPr>
          <w:rFonts w:ascii="Arial" w:eastAsia="Times New Roman" w:hAnsi="Arial" w:cs="Times New Roman"/>
          <w:sz w:val="24"/>
          <w:szCs w:val="24"/>
          <w:rtl/>
          <w:lang w:eastAsia="ar-SA"/>
        </w:rPr>
        <w:t>الشخصيات وما ينتابها من تغيير</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الهادي احنيش</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في معرض دراسته عن حقول الرماد صحيفة المغرب العربي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مسرحية صورة الكاتب الذي الذي لم يكتب شئا</w:t>
      </w:r>
      <w:r w:rsidRPr="00463E6E">
        <w:rPr>
          <w:rFonts w:ascii="Arial" w:eastAsia="Times New Roman" w:hAnsi="Arial" w:cs="Arial"/>
          <w:b/>
          <w:bCs/>
          <w:sz w:val="24"/>
          <w:szCs w:val="24"/>
          <w:lang w:eastAsia="ar-SA"/>
        </w:rPr>
        <w:t xml:space="preserve"> </w:t>
      </w:r>
      <w:r w:rsidRPr="00463E6E">
        <w:rPr>
          <w:rFonts w:ascii="Arial" w:eastAsia="Times New Roman" w:hAnsi="Arial" w:cs="Arial"/>
          <w:b/>
          <w:bCs/>
          <w:sz w:val="24"/>
          <w:szCs w:val="24"/>
          <w:rtl/>
          <w:lang w:eastAsia="ar-SA"/>
        </w:rPr>
        <w:t>كانت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افضل عمل تمثيلي تم تقديمه في مهرجان هذا العام مقارنة بكل العروض</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التمثيلة الاخرى التي لا تعتمتد في تسويغ نفسها على الرقص والموسيقى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الصجفي الروماني سكوت استونكا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تعليقا على المسرحية التي قام الكاتب بتاليفها وتمثيلها وشارك بها في  المهرجان الدولي للمسرح برومانيا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كما جاء في النص المترجم المنشور بصحيف ايلاف</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The Ambassador obtaining the artistic</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Acknowledgement through lengthy applause at the end</w:t>
      </w:r>
      <w:r w:rsidRPr="00463E6E">
        <w:rPr>
          <w:rFonts w:ascii="Arial" w:eastAsia="Times New Roman" w:hAnsi="Arial" w:cs="Arial"/>
          <w:b/>
          <w:bCs/>
          <w:sz w:val="24"/>
          <w:szCs w:val="24"/>
          <w:rtl/>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Although the part played by him was not easy at all. The script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Written by El Fagih is inspired from his own life</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Alexandra Elias</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حقق السفير اعترافا فنيا من الجمهور من خلال التصفيق الذي استمر لمدة طويلة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في ختام العرض المسرحي الذي قدمه مع العلم بان الدور الذي قام بتمثيله لم يكن دورا سهلا اطلاقا، وهو النص المسرحي الذي استوحاه الفقيه من حياته الشخصية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p>
    <w:p w:rsidR="00463E6E" w:rsidRPr="00463E6E" w:rsidRDefault="00463E6E" w:rsidP="00463E6E">
      <w:pPr>
        <w:keepNext/>
        <w:widowControl w:val="0"/>
        <w:tabs>
          <w:tab w:val="right" w:pos="1106"/>
        </w:tabs>
        <w:autoSpaceDE w:val="0"/>
        <w:autoSpaceDN w:val="0"/>
        <w:bidi/>
        <w:adjustRightInd w:val="0"/>
        <w:spacing w:before="240" w:after="0" w:line="240" w:lineRule="auto"/>
        <w:jc w:val="both"/>
        <w:outlineLvl w:val="8"/>
        <w:rPr>
          <w:rFonts w:ascii="Arial" w:eastAsia="Times New Roman" w:hAnsi="Arial" w:cs="Times New Roman"/>
          <w:sz w:val="24"/>
          <w:szCs w:val="24"/>
          <w:rtl/>
          <w:lang w:eastAsia="ar-SA"/>
        </w:rPr>
      </w:pPr>
      <w:r w:rsidRPr="00463E6E">
        <w:rPr>
          <w:rFonts w:ascii="Arial" w:eastAsia="Times New Roman" w:hAnsi="Arial" w:cs="Times New Roman"/>
          <w:sz w:val="24"/>
          <w:szCs w:val="24"/>
          <w:rtl/>
          <w:lang w:eastAsia="ar-SA"/>
        </w:rPr>
        <w:t>صحيفة اخبار التاسعة اليومية التي تصدر باللغة الانجليزية في بوخارست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تعليقا على الحفاوة التي لقاها الفقيه من الجمهور اثناء تمثيله للمسرحية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التي قام تقديمها عندما كان رئيسا للبعثة الدبلوماسية لبلاده في رومانيا</w:t>
      </w:r>
    </w:p>
    <w:p w:rsidR="00463E6E" w:rsidRPr="00463E6E" w:rsidRDefault="00463E6E" w:rsidP="00463E6E">
      <w:pPr>
        <w:tabs>
          <w:tab w:val="right" w:pos="1106"/>
        </w:tabs>
        <w:bidi/>
        <w:spacing w:before="120" w:after="0" w:line="240" w:lineRule="auto"/>
        <w:jc w:val="both"/>
        <w:rPr>
          <w:rFonts w:ascii="Arial" w:eastAsia="Times New Roman" w:hAnsi="Arial" w:cs="Arial"/>
          <w:b/>
          <w:bCs/>
          <w:color w:val="5D3E3E"/>
          <w:sz w:val="24"/>
          <w:szCs w:val="24"/>
          <w:lang w:eastAsia="ar-SA"/>
        </w:rPr>
      </w:pPr>
      <w:r w:rsidRPr="00463E6E">
        <w:rPr>
          <w:rFonts w:ascii="Arial" w:eastAsia="Times New Roman" w:hAnsi="Arial" w:cs="Arial"/>
          <w:b/>
          <w:bCs/>
          <w:color w:val="5D3E3E"/>
          <w:sz w:val="24"/>
          <w:szCs w:val="24"/>
          <w:lang w:eastAsia="ar-SA"/>
        </w:rPr>
        <w:t>Ahmad Ibrahim al-Faqih</w:t>
      </w:r>
      <w:r w:rsidRPr="00463E6E">
        <w:rPr>
          <w:rFonts w:ascii="Arial" w:eastAsia="Times New Roman" w:hAnsi="Arial" w:cs="Arial"/>
          <w:b/>
          <w:bCs/>
          <w:color w:val="5D3E3E"/>
          <w:sz w:val="24"/>
          <w:szCs w:val="24"/>
          <w:rtl/>
          <w:lang w:eastAsia="ar-SA"/>
        </w:rPr>
        <w:t xml:space="preserve">، </w:t>
      </w:r>
      <w:r w:rsidRPr="00463E6E">
        <w:rPr>
          <w:rFonts w:ascii="Arial" w:eastAsia="Times New Roman" w:hAnsi="Arial" w:cs="Arial"/>
          <w:b/>
          <w:bCs/>
          <w:color w:val="5D3E3E"/>
          <w:sz w:val="24"/>
          <w:szCs w:val="24"/>
          <w:lang w:eastAsia="ar-SA"/>
        </w:rPr>
        <w:t>a novelist I had asked to see</w:t>
      </w:r>
      <w:r w:rsidRPr="00463E6E">
        <w:rPr>
          <w:rFonts w:ascii="Arial" w:eastAsia="Times New Roman" w:hAnsi="Arial" w:cs="Arial"/>
          <w:b/>
          <w:bCs/>
          <w:color w:val="5D3E3E"/>
          <w:sz w:val="24"/>
          <w:szCs w:val="24"/>
          <w:rtl/>
          <w:lang w:eastAsia="ar-SA"/>
        </w:rPr>
        <w:t xml:space="preserve">، </w:t>
      </w:r>
      <w:r w:rsidRPr="00463E6E">
        <w:rPr>
          <w:rFonts w:ascii="Arial" w:eastAsia="Times New Roman" w:hAnsi="Arial" w:cs="Arial"/>
          <w:b/>
          <w:bCs/>
          <w:color w:val="5D3E3E"/>
          <w:sz w:val="24"/>
          <w:szCs w:val="24"/>
          <w:lang w:eastAsia="ar-SA"/>
        </w:rPr>
        <w:t>was in town. His autobiographical trilogy (</w:t>
      </w:r>
      <w:r w:rsidRPr="00463E6E">
        <w:rPr>
          <w:rFonts w:ascii="Arial" w:eastAsia="Times New Roman" w:hAnsi="Arial" w:cs="Arial"/>
          <w:color w:val="5D3E3E"/>
          <w:sz w:val="24"/>
          <w:szCs w:val="24"/>
          <w:lang w:eastAsia="ar-SA"/>
        </w:rPr>
        <w:t>I Shall Present You with another City</w:t>
      </w:r>
      <w:r w:rsidRPr="00463E6E">
        <w:rPr>
          <w:rFonts w:ascii="Arial" w:eastAsia="Times New Roman" w:hAnsi="Arial" w:cs="Arial"/>
          <w:b/>
          <w:bCs/>
          <w:color w:val="5D3E3E"/>
          <w:sz w:val="24"/>
          <w:szCs w:val="24"/>
          <w:rtl/>
          <w:lang w:eastAsia="ar-SA"/>
        </w:rPr>
        <w:t xml:space="preserve">، </w:t>
      </w:r>
      <w:r w:rsidRPr="00463E6E">
        <w:rPr>
          <w:rFonts w:ascii="Arial" w:eastAsia="Times New Roman" w:hAnsi="Arial" w:cs="Arial"/>
          <w:color w:val="5D3E3E"/>
          <w:sz w:val="24"/>
          <w:szCs w:val="24"/>
          <w:lang w:eastAsia="ar-SA"/>
        </w:rPr>
        <w:t>These Are the Borders of My Kingdom</w:t>
      </w:r>
      <w:r w:rsidRPr="00463E6E">
        <w:rPr>
          <w:rFonts w:ascii="Arial" w:eastAsia="Times New Roman" w:hAnsi="Arial" w:cs="Arial"/>
          <w:b/>
          <w:bCs/>
          <w:color w:val="5D3E3E"/>
          <w:sz w:val="24"/>
          <w:szCs w:val="24"/>
          <w:lang w:eastAsia="ar-SA"/>
        </w:rPr>
        <w:t xml:space="preserve"> and </w:t>
      </w:r>
      <w:r w:rsidRPr="00463E6E">
        <w:rPr>
          <w:rFonts w:ascii="Arial" w:eastAsia="Times New Roman" w:hAnsi="Arial" w:cs="Arial"/>
          <w:color w:val="5D3E3E"/>
          <w:sz w:val="24"/>
          <w:szCs w:val="24"/>
          <w:lang w:eastAsia="ar-SA"/>
        </w:rPr>
        <w:t>A Tunnel Lit by a Woman</w:t>
      </w:r>
      <w:r w:rsidRPr="00463E6E">
        <w:rPr>
          <w:rFonts w:ascii="Arial" w:eastAsia="Times New Roman" w:hAnsi="Arial" w:cs="Arial"/>
          <w:b/>
          <w:bCs/>
          <w:color w:val="5D3E3E"/>
          <w:sz w:val="24"/>
          <w:szCs w:val="24"/>
          <w:lang w:eastAsia="ar-SA"/>
        </w:rPr>
        <w:t>) has won him renown throughout the Arab world. Like numerous Arab writers inspired by the nationalist wave of the 196.s</w:t>
      </w:r>
      <w:r w:rsidRPr="00463E6E">
        <w:rPr>
          <w:rFonts w:ascii="Arial" w:eastAsia="Times New Roman" w:hAnsi="Arial" w:cs="Arial"/>
          <w:b/>
          <w:bCs/>
          <w:color w:val="5D3E3E"/>
          <w:sz w:val="24"/>
          <w:szCs w:val="24"/>
          <w:rtl/>
          <w:lang w:eastAsia="ar-SA"/>
        </w:rPr>
        <w:t xml:space="preserve">، </w:t>
      </w:r>
      <w:r w:rsidRPr="00463E6E">
        <w:rPr>
          <w:rFonts w:ascii="Arial" w:eastAsia="Times New Roman" w:hAnsi="Arial" w:cs="Arial"/>
          <w:b/>
          <w:bCs/>
          <w:color w:val="5D3E3E"/>
          <w:sz w:val="24"/>
          <w:szCs w:val="24"/>
          <w:lang w:eastAsia="ar-SA"/>
        </w:rPr>
        <w:t>he became disaffected after the Arab defeat in the Six-Day War. Many Arab intellectuals</w:t>
      </w:r>
      <w:r w:rsidRPr="00463E6E">
        <w:rPr>
          <w:rFonts w:ascii="Arial" w:eastAsia="Times New Roman" w:hAnsi="Arial" w:cs="Arial"/>
          <w:b/>
          <w:bCs/>
          <w:color w:val="5D3E3E"/>
          <w:sz w:val="24"/>
          <w:szCs w:val="24"/>
          <w:rtl/>
          <w:lang w:eastAsia="ar-SA"/>
        </w:rPr>
        <w:t xml:space="preserve">، </w:t>
      </w:r>
      <w:r w:rsidRPr="00463E6E">
        <w:rPr>
          <w:rFonts w:ascii="Arial" w:eastAsia="Times New Roman" w:hAnsi="Arial" w:cs="Arial"/>
          <w:b/>
          <w:bCs/>
          <w:color w:val="5D3E3E"/>
          <w:sz w:val="24"/>
          <w:szCs w:val="24"/>
          <w:lang w:eastAsia="ar-SA"/>
        </w:rPr>
        <w:t xml:space="preserve">writers and poets are alienated from both their own societies and the West. Few have embraced religion. Al-Faqih’s first novel opens: ‘A time has passed and another time is not coming.’ The final sentence of the trilogy is: ‘A time has passed and another time has not come and will not come.’ He told me that he is close to finishing a ten-novel work. ‘I’ve just been appointed ambassador to </w:t>
      </w:r>
      <w:smartTag w:uri="urn:schemas-microsoft-com:office:smarttags" w:element="place">
        <w:smartTag w:uri="urn:schemas-microsoft-com:office:smarttags" w:element="country-region">
          <w:r w:rsidRPr="00463E6E">
            <w:rPr>
              <w:rFonts w:ascii="Arial" w:eastAsia="Times New Roman" w:hAnsi="Arial" w:cs="Arial"/>
              <w:b/>
              <w:bCs/>
              <w:color w:val="5D3E3E"/>
              <w:sz w:val="24"/>
              <w:szCs w:val="24"/>
              <w:lang w:eastAsia="ar-SA"/>
            </w:rPr>
            <w:t>Romania</w:t>
          </w:r>
        </w:smartTag>
      </w:smartTag>
      <w:r w:rsidRPr="00463E6E">
        <w:rPr>
          <w:rFonts w:ascii="Arial" w:eastAsia="Times New Roman" w:hAnsi="Arial" w:cs="Arial"/>
          <w:b/>
          <w:bCs/>
          <w:color w:val="5D3E3E"/>
          <w:sz w:val="24"/>
          <w:szCs w:val="24"/>
          <w:lang w:eastAsia="ar-SA"/>
        </w:rPr>
        <w:t>. As you can imagine there is not much to do there</w:t>
      </w:r>
      <w:r w:rsidRPr="00463E6E">
        <w:rPr>
          <w:rFonts w:ascii="Arial" w:eastAsia="Times New Roman" w:hAnsi="Arial" w:cs="Arial"/>
          <w:b/>
          <w:bCs/>
          <w:color w:val="5D3E3E"/>
          <w:sz w:val="24"/>
          <w:szCs w:val="24"/>
          <w:rtl/>
          <w:lang w:eastAsia="ar-SA"/>
        </w:rPr>
        <w:t xml:space="preserve">، </w:t>
      </w:r>
      <w:r w:rsidRPr="00463E6E">
        <w:rPr>
          <w:rFonts w:ascii="Arial" w:eastAsia="Times New Roman" w:hAnsi="Arial" w:cs="Arial"/>
          <w:b/>
          <w:bCs/>
          <w:color w:val="5D3E3E"/>
          <w:sz w:val="24"/>
          <w:szCs w:val="24"/>
          <w:lang w:eastAsia="ar-SA"/>
        </w:rPr>
        <w:t>so I will have plenty of time to finish it.’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Tariq Ali</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 xml:space="preserve">The new left review- </w:t>
      </w:r>
      <w:smartTag w:uri="urn:schemas-microsoft-com:office:smarttags" w:element="place">
        <w:smartTag w:uri="urn:schemas-microsoft-com:office:smarttags" w:element="City">
          <w:r w:rsidRPr="00463E6E">
            <w:rPr>
              <w:rFonts w:ascii="Arial" w:eastAsia="Times New Roman" w:hAnsi="Arial" w:cs="Arial"/>
              <w:b/>
              <w:bCs/>
              <w:sz w:val="24"/>
              <w:szCs w:val="24"/>
              <w:lang w:eastAsia="ar-SA"/>
            </w:rPr>
            <w:t>London</w:t>
          </w:r>
        </w:smartTag>
      </w:smartTag>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احمد ابراهيم الفقيه هو الروائي الذي سالت ان اراه اثناء زيارتي إلى ليبيا، وكان موجودا في طرابلس في تلك الفترة، ثلاثيته ذات الصلة بالسيرة الذاتية ( ساهبك مدينة اخرى، هذه تخوم مملكتي، نفق تضيئه امرأة واحدة)اكسبته شهرة على امتداد العالم العربي، وهوعلى غرار كتاب عرب لا حصر لهم تأثروا باالموجة القومية في الستينيات، اصابته مثلهم حالة انتكاس بعد هزيمة حرب الايام الستة في عام 1967</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كثير من المثقفين العرب والكتاب والشعراء عاشوا حالة اغتراب مع مجتمعاتهم ومع الغرب ايضا وقلة منهم احتضنوا الدين</w:t>
      </w:r>
      <w:r w:rsidRPr="00463E6E">
        <w:rPr>
          <w:rFonts w:ascii="Arial" w:eastAsia="Times New Roman" w:hAnsi="Arial" w:cs="Arial"/>
          <w:b/>
          <w:bCs/>
          <w:sz w:val="24"/>
          <w:szCs w:val="24"/>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يفتتح الفقيه روايته الاولى في الثلاثية قائلا " زمن مضى وزمن اخر لا ياتي " واخر سطر ينهي به الثلاثية هو " زمن مضى وزمن اخر لا ياتي ولن يأتي"   واخبرني انه في سبيله لان ينتهي من رواية متعددة الاجزاء تتكون من عشر روايات  وحيث انه قد تم تعيينه سفيرا لبلاده في رومانيا، فانه يقول لي  بانه لن يكون امامه عمل كثير في مثل هذا المنصب كما يمكن ان اتصور، ولهذا فساملك كثيرا من الوقت لانهاء روايتي حسبما قال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طارق على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اليسار الجديد- لندن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احتفى المثقفون العرب فى بريطانيا بالأديب الليبى أحمد إبراهيم الفقيه بمناسبة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صدور بعض أعماله القصصية والأدبية إلى اللغة الانجليزية، وقد تجمع فى قاعة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الكوفة بلندن عشرات المثقفين والأدباء والشعراء العرب والبريطانين فى احتفالية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ثقافية بأعمال الفقيه ومسيرته الأدبية وانجازاته فى مجالات القصة القصير 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والرواية والمسرح والنقد ٠</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وركزت الكاتبة البريطانية سوزانا طربوش على قراءة مجمل أعمال الفقيه وتقديم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قراءة نقدية لها فى هذه الاحتفالية التى احتضنتها قاعة الكوفة ودعا إليها النادى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العربى، ولسوزانا قدرة كبيرة على متابعة أعمال الكاتب والغوص فى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رموزها والدلالات المرتبطة بها حول مظاهر البيئة والاتصال مع الغرب والعودة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إلى رموز الواقع الثقافى العربى فى مختلف أوجه الحياة ٠</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مجلة الثقافة السعودية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أولى مفردات فن أحمد الفقيه، خفة اليد القصصية والقدرة على استدراج القارئ</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وسحبه إلى حيث يريد له الكاتب أن يكون، وخفة اليد هذه كان الرومان يعرفونها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بالمقولة المشهور ة: " الفن هو اخفاء الفن" أ</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على الراعي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في مقالة بالاهرام تحت عنوان احمد ابراهيم الفقيه ومنحى جديد في فن القصة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فى الجزء الأو ل- وهو الجزء الوحيد الذى تم إصداره حتى الآ ن- ترجمت</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الموسوعة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لثمانية عشر علمًا من أ علام ليبيا، منهم من لايزال يواصل عطاءه فى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ميادين الأدب والفن_ أطال الله أعمارهم- وهم ستة (أحمد إبراهيم الفقيه، خليفة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التليسى، على صدقى عبد القادر، على فهمى خشيم، على مصطفى المصرائى،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محمد الزواو ى) ومنهم من قضى نحبه بعد حياة زاخرة بالبذل والعطاء فى ميدان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الكلمة والنضال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د. عبد الله مليطان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في مجلة الدعوة الاسلامية ترحيبا بصدور موسوعة اعلام العرب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كاتبً ليبي  وعربيً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يفرض حضور صوته ويكسب بفنه أدب القص العربى شاعرًا مكانيًا متناغمًا مع</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تنوعات الجغرافيا وتقلبات زمن الحدث</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شريف الربيعي  -  الناقد- لندن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كاتب مقتدر مسيطر على</w:t>
      </w:r>
    </w:p>
    <w:p w:rsidR="00463E6E" w:rsidRPr="00463E6E" w:rsidRDefault="00463E6E" w:rsidP="00463E6E">
      <w:pPr>
        <w:widowControl w:val="0"/>
        <w:tabs>
          <w:tab w:val="right" w:pos="1106"/>
        </w:tabs>
        <w:autoSpaceDE w:val="0"/>
        <w:autoSpaceDN w:val="0"/>
        <w:adjustRightInd w:val="0"/>
        <w:spacing w:after="0" w:line="240" w:lineRule="auto"/>
        <w:jc w:val="both"/>
        <w:outlineLvl w:val="2"/>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rtl/>
          <w:lang w:eastAsia="ar-SA"/>
        </w:rPr>
        <w:t>أدواته، خبير بفنه وبموضوعه الذى يعالجه هنا. ويسمح لى الصديق الفقيه</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بأن أعترف بأنه يعتبر اكتشافًا بالنسبة لى. صحيح أنه كات ذائع الصيت منذ</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سنوات طويلة مضت، لكننى بكل صدق وصراحة لم أكن قرأت له إلا بعض</w:t>
      </w:r>
    </w:p>
    <w:p w:rsidR="00463E6E" w:rsidRPr="00463E6E" w:rsidRDefault="00463E6E" w:rsidP="00463E6E">
      <w:pPr>
        <w:keepNext/>
        <w:widowControl w:val="0"/>
        <w:tabs>
          <w:tab w:val="right" w:pos="1106"/>
        </w:tabs>
        <w:autoSpaceDE w:val="0"/>
        <w:autoSpaceDN w:val="0"/>
        <w:bidi/>
        <w:adjustRightInd w:val="0"/>
        <w:spacing w:before="240" w:after="0" w:line="240" w:lineRule="auto"/>
        <w:jc w:val="both"/>
        <w:outlineLvl w:val="8"/>
        <w:rPr>
          <w:rFonts w:ascii="Arial" w:eastAsia="Times New Roman" w:hAnsi="Arial" w:cs="Times New Roman"/>
          <w:sz w:val="24"/>
          <w:szCs w:val="24"/>
          <w:rtl/>
          <w:lang w:eastAsia="ar-SA"/>
        </w:rPr>
      </w:pPr>
      <w:r w:rsidRPr="00463E6E">
        <w:rPr>
          <w:rFonts w:ascii="Arial" w:eastAsia="Times New Roman" w:hAnsi="Arial" w:cs="Times New Roman"/>
          <w:sz w:val="24"/>
          <w:szCs w:val="24"/>
          <w:rtl/>
          <w:lang w:eastAsia="ar-SA"/>
        </w:rPr>
        <w:t>قصص قصيرة، ومقالات، وحينما استلبتنى هذه الرواية شعرت بفداحة القطيعة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القائمة بين جزر الثقافة العربية</w:t>
      </w:r>
    </w:p>
    <w:p w:rsidR="00463E6E" w:rsidRPr="00463E6E" w:rsidRDefault="00463E6E" w:rsidP="00463E6E">
      <w:pPr>
        <w:keepNext/>
        <w:widowControl w:val="0"/>
        <w:tabs>
          <w:tab w:val="right" w:pos="1106"/>
        </w:tabs>
        <w:autoSpaceDE w:val="0"/>
        <w:autoSpaceDN w:val="0"/>
        <w:bidi/>
        <w:adjustRightInd w:val="0"/>
        <w:spacing w:before="240" w:after="0" w:line="240" w:lineRule="auto"/>
        <w:jc w:val="both"/>
        <w:outlineLvl w:val="8"/>
        <w:rPr>
          <w:rFonts w:ascii="Arial" w:eastAsia="Times New Roman" w:hAnsi="Arial" w:cs="Times New Roman"/>
          <w:sz w:val="24"/>
          <w:szCs w:val="24"/>
          <w:rtl/>
          <w:lang w:eastAsia="ar-SA" w:bidi="ar-LY"/>
        </w:rPr>
      </w:pPr>
      <w:r w:rsidRPr="00463E6E">
        <w:rPr>
          <w:rFonts w:ascii="Arial" w:eastAsia="Times New Roman" w:hAnsi="Arial" w:cs="Times New Roman"/>
          <w:sz w:val="24"/>
          <w:szCs w:val="24"/>
          <w:rtl/>
          <w:lang w:eastAsia="ar-SA"/>
        </w:rPr>
        <w:t>خيري شلبي - مجلة الاذاعة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وبتشوق ومتعة عكفت على قراءة هذه الثلاثية التى تمثل انجازًا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فى هذا المجال (..).تمزج الرواية الوهم بالواقع والحقيقة بالخيال وتنتقل فى حرية بين مستويات الحلم والذاكرة، والواقع مما يجعل هذه الرواية أحدى شوامخ الأعمال الأدبية ويمنحها قوتها الجاذبة التى تسيطر على القارئ فلا يترك القراءة قبل الوصول إلى السطر الأخير، أنها معالجة جديدة ومتألقة وإضافة جليلة إلى رصيد الأدب العربى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المستعرب الصيني لى رونغ جيان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مترجم اعمال الفقيه إلى الصينية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يعد الأديب القاص والروائى "أحمد إبراهيم الفقيه" من اهم الأدباء الليبيين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المعاصرين، فلقد ذاعت أعماله لا فى ليبيا وحدها، وإنما فى مختلف العواصم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العربية عبر ما قدم من قصص قصيرة ومسرحيات، ومقالات نقدية وروايات(......)وهذه الثلاثية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تمثل ذرة أعماله الإبداعية، وترتفع باسم صاحبها إلى مصاف كبار الأدباء لتماهيها</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مع الهموم الكبرى للإنسان العربى</w:t>
      </w:r>
    </w:p>
    <w:p w:rsidR="00463E6E" w:rsidRPr="00463E6E" w:rsidRDefault="00463E6E" w:rsidP="00463E6E">
      <w:pPr>
        <w:keepNext/>
        <w:widowControl w:val="0"/>
        <w:tabs>
          <w:tab w:val="right" w:pos="1106"/>
        </w:tabs>
        <w:autoSpaceDE w:val="0"/>
        <w:autoSpaceDN w:val="0"/>
        <w:adjustRightInd w:val="0"/>
        <w:spacing w:after="0" w:line="240" w:lineRule="auto"/>
        <w:jc w:val="both"/>
        <w:outlineLvl w:val="6"/>
        <w:rPr>
          <w:rFonts w:ascii="Arial" w:eastAsia="Times New Roman" w:hAnsi="Arial" w:cs="Arial"/>
          <w:i/>
          <w:iCs/>
          <w:sz w:val="56"/>
          <w:szCs w:val="56"/>
          <w:rtl/>
        </w:rPr>
      </w:pPr>
      <w:r w:rsidRPr="00463E6E">
        <w:rPr>
          <w:rFonts w:ascii="Arial" w:eastAsia="Times New Roman" w:hAnsi="Arial" w:cs="Arial"/>
          <w:i/>
          <w:iCs/>
          <w:sz w:val="56"/>
          <w:szCs w:val="56"/>
          <w:rtl/>
        </w:rPr>
        <w:t>شمس الدين موسى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 xml:space="preserve">مجلة الثقافة الجديدة </w:t>
      </w:r>
      <w:r w:rsidRPr="00463E6E">
        <w:rPr>
          <w:rFonts w:ascii="Arial" w:eastAsia="Times New Roman" w:hAnsi="Arial" w:cs="Arial"/>
          <w:b/>
          <w:bCs/>
          <w:sz w:val="24"/>
          <w:szCs w:val="24"/>
          <w:lang w:eastAsia="ar-SA"/>
        </w:rPr>
        <w:t>–</w:t>
      </w:r>
      <w:r w:rsidRPr="00463E6E">
        <w:rPr>
          <w:rFonts w:ascii="Arial" w:eastAsia="Times New Roman" w:hAnsi="Arial" w:cs="Arial"/>
          <w:b/>
          <w:bCs/>
          <w:sz w:val="24"/>
          <w:szCs w:val="24"/>
          <w:rtl/>
          <w:lang w:eastAsia="ar-SA"/>
        </w:rPr>
        <w:t xml:space="preserve"> القاهرة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الفقيه له قدرة على الوصف الدقيق وعلى تكثيف الأشياء وعلى</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الرؤية البعيدة للشخوص والأماكن</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ادريس الخوري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الشرق الاوسط اثناء الندوة التي اقامتها الصحيفة  للكاتب في الرباط</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p>
    <w:p w:rsidR="00463E6E" w:rsidRPr="00463E6E" w:rsidRDefault="00463E6E" w:rsidP="00463E6E">
      <w:pPr>
        <w:widowControl w:val="0"/>
        <w:tabs>
          <w:tab w:val="right" w:pos="1106"/>
          <w:tab w:val="right" w:pos="2700"/>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لابد من تقديم واجب التحية لدار النشر التي قامت بنشر هذا العمل</w:t>
      </w:r>
    </w:p>
    <w:p w:rsidR="00463E6E" w:rsidRPr="00463E6E" w:rsidRDefault="00463E6E" w:rsidP="00463E6E">
      <w:pPr>
        <w:widowControl w:val="0"/>
        <w:tabs>
          <w:tab w:val="right" w:pos="1106"/>
          <w:tab w:val="right" w:pos="2700"/>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الابداعي العربي الكبير، والاشادة بكاتب الثلاثية الذي اسهم في وضع الرواية</w:t>
      </w:r>
    </w:p>
    <w:p w:rsidR="00463E6E" w:rsidRPr="00463E6E" w:rsidRDefault="00463E6E" w:rsidP="00463E6E">
      <w:pPr>
        <w:widowControl w:val="0"/>
        <w:tabs>
          <w:tab w:val="right" w:pos="1106"/>
          <w:tab w:val="right" w:pos="2700"/>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العربية على خريطة الادب العالمي واثقا من ان  هذا العمل سينقل إلى الحياة</w:t>
      </w:r>
    </w:p>
    <w:p w:rsidR="00463E6E" w:rsidRPr="00463E6E" w:rsidRDefault="00463E6E" w:rsidP="00463E6E">
      <w:pPr>
        <w:widowControl w:val="0"/>
        <w:tabs>
          <w:tab w:val="right" w:pos="1106"/>
          <w:tab w:val="right" w:pos="2700"/>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الصينية نبض ومشاعر واحاسيس المواطن العادي في الوطن العربي، ويقدم</w:t>
      </w:r>
    </w:p>
    <w:p w:rsidR="00463E6E" w:rsidRPr="00463E6E" w:rsidRDefault="00463E6E" w:rsidP="00463E6E">
      <w:pPr>
        <w:widowControl w:val="0"/>
        <w:tabs>
          <w:tab w:val="right" w:pos="1106"/>
          <w:tab w:val="right" w:pos="2700"/>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صورة صادقة عن الحياة في جزء من هذا الوطن، مما يسهم في تعريف القاريء</w:t>
      </w:r>
    </w:p>
    <w:p w:rsidR="00463E6E" w:rsidRPr="00463E6E" w:rsidRDefault="00463E6E" w:rsidP="00463E6E">
      <w:pPr>
        <w:widowControl w:val="0"/>
        <w:tabs>
          <w:tab w:val="right" w:pos="1106"/>
          <w:tab w:val="right" w:pos="2700"/>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الصيني بجانب مهم من الحياة العربية</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الدكتور مصطفى السفاريتي</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سفير فلسطين في الصين، ورئيس</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اللجنة الاعلامية الثقافية التابعة لمجلس السفراء العرب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bidi="ar-LY"/>
        </w:rPr>
      </w:pPr>
      <w:r w:rsidRPr="00463E6E">
        <w:rPr>
          <w:rFonts w:ascii="Arial" w:eastAsia="Times New Roman" w:hAnsi="Arial" w:cs="Arial"/>
          <w:b/>
          <w:bCs/>
          <w:sz w:val="24"/>
          <w:szCs w:val="24"/>
          <w:rtl/>
          <w:lang w:eastAsia="ar-SA"/>
        </w:rPr>
        <w:t>عند مشاركته في الاحتفاء بصدور ثلاثية الفقيه في الصين</w:t>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bidi="ar-LY"/>
        </w:rPr>
        <w:t>‘‘</w:t>
      </w:r>
      <w:r w:rsidRPr="00463E6E">
        <w:rPr>
          <w:rFonts w:ascii="Arial" w:eastAsia="Times New Roman" w:hAnsi="Arial" w:cs="Arial"/>
          <w:b/>
          <w:bCs/>
          <w:sz w:val="24"/>
          <w:szCs w:val="24"/>
          <w:lang w:eastAsia="ar-SA"/>
        </w:rPr>
        <w:t>Singing of the Stars’’ is an enigmatic little playlet by Ahmed Ibrahim Al-Fagih and directed by Wilma Marcus Chandler that balances gentleness and commitment against lust and selfishness under the pressure of fear and danger.</w:t>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A strong performance by Avondina Wills contrasts well with Lisa Hadley’s nicely cynical characterization in this quirky little story that moves from romantic interlude to impending doom</w:t>
      </w:r>
      <w:r w:rsidRPr="00463E6E">
        <w:rPr>
          <w:rFonts w:ascii="Arial" w:eastAsia="Times New Roman" w:hAnsi="Arial" w:cs="Arial"/>
          <w:b/>
          <w:bCs/>
          <w:sz w:val="24"/>
          <w:szCs w:val="24"/>
          <w:rtl/>
          <w:lang w:eastAsia="ar-SA"/>
        </w:rPr>
        <w:t xml:space="preserve">، </w:t>
      </w:r>
      <w:r w:rsidRPr="00463E6E">
        <w:rPr>
          <w:rFonts w:ascii="Arial" w:eastAsia="Times New Roman" w:hAnsi="Arial" w:cs="Arial"/>
          <w:b/>
          <w:bCs/>
          <w:sz w:val="24"/>
          <w:szCs w:val="24"/>
          <w:lang w:eastAsia="ar-SA"/>
        </w:rPr>
        <w:t>accompanied by ubiquitously raucous news reporters and sweetly singing stars.</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caps/>
          <w:color w:val="003366"/>
          <w:sz w:val="18"/>
          <w:szCs w:val="18"/>
          <w:lang w:eastAsia="ar-SA"/>
        </w:rPr>
        <w:t xml:space="preserve">By ANN BENNETT </w:t>
      </w:r>
      <w:r w:rsidRPr="00463E6E">
        <w:rPr>
          <w:rFonts w:ascii="Arial" w:eastAsia="Times New Roman" w:hAnsi="Arial" w:cs="Arial"/>
          <w:b/>
          <w:bCs/>
          <w:sz w:val="24"/>
          <w:szCs w:val="24"/>
          <w:lang w:eastAsia="ar-SA"/>
        </w:rPr>
        <w:br/>
      </w:r>
      <w:r w:rsidRPr="00463E6E">
        <w:rPr>
          <w:rFonts w:ascii="Arial" w:eastAsia="Times New Roman" w:hAnsi="Arial" w:cs="Arial"/>
          <w:b/>
          <w:bCs/>
          <w:caps/>
          <w:sz w:val="18"/>
          <w:szCs w:val="18"/>
          <w:lang w:eastAsia="ar-SA"/>
        </w:rPr>
        <w:t>SENTINEL Theater Reviewer</w:t>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lang w:eastAsia="ar-SA"/>
        </w:rPr>
      </w:pP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غناء النجوم مسرحية قصيرة مبهمة بقلم احمد ابراهيم الفقيه قامت باخراجها ويلما ماركوس شاندلير التي وازنت بين اللطف والالتزام في مواجهة الشهوة الانانية تحت ضغوط الخطر والخوف، اداء قوي من افونيدا ويلز مع اداء بنفس المستوى من ليزا هادلي بتشخيص ساخر لابطال هذه القصة الغرائبية الصغيرة التي تتحرك من بداية رومانسية إلى بلاء قادم، متوافقا مع المداهمة الصاخبة لفريق من الاعلاميين وتصاعد الغناء الجميل الصادر عن النجوم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الناقدة الفنية لصحيفة سينتينال</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تعليقا على المسرحية التي قدمها مسرح مدينة سانتا كروز في امريكا من تاليف احمد ابراهيم الفقيه</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lang w:eastAsia="ar-SA"/>
        </w:rPr>
      </w:pP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lang w:eastAsia="ar-SA"/>
        </w:rPr>
      </w:pP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lang w:eastAsia="ar-SA"/>
        </w:rPr>
      </w:pPr>
      <w:r w:rsidRPr="00463E6E">
        <w:rPr>
          <w:rFonts w:ascii="Arial" w:eastAsia="Times New Roman" w:hAnsi="Arial" w:cs="Arial"/>
          <w:sz w:val="24"/>
          <w:szCs w:val="24"/>
          <w:lang w:eastAsia="ar-SA"/>
        </w:rPr>
        <w:t>Books unlimited</w:t>
      </w:r>
    </w:p>
    <w:p w:rsidR="00463E6E" w:rsidRPr="00463E6E" w:rsidRDefault="00463E6E" w:rsidP="00463E6E">
      <w:pPr>
        <w:widowControl w:val="0"/>
        <w:tabs>
          <w:tab w:val="right" w:pos="1106"/>
        </w:tabs>
        <w:autoSpaceDE w:val="0"/>
        <w:autoSpaceDN w:val="0"/>
        <w:adjustRightInd w:val="0"/>
        <w:spacing w:after="0" w:line="240" w:lineRule="auto"/>
        <w:jc w:val="both"/>
        <w:outlineLvl w:val="1"/>
        <w:rPr>
          <w:rFonts w:ascii="Arial" w:eastAsia="Times New Roman" w:hAnsi="Arial" w:cs="Arial"/>
          <w:sz w:val="24"/>
          <w:szCs w:val="24"/>
          <w:lang w:eastAsia="ar-SA"/>
        </w:rPr>
      </w:pPr>
      <w:r w:rsidRPr="00463E6E">
        <w:rPr>
          <w:rFonts w:ascii="Arial" w:eastAsia="Times New Roman" w:hAnsi="Arial" w:cs="Arial"/>
          <w:sz w:val="24"/>
          <w:szCs w:val="24"/>
          <w:lang w:eastAsia="ar-SA"/>
        </w:rPr>
        <w:t>Customer Rating</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Pr>
          <w:rFonts w:ascii="Arial" w:eastAsia="Times New Roman" w:hAnsi="Arial" w:cs="Arial"/>
          <w:b/>
          <w:bCs/>
          <w:noProof/>
          <w:sz w:val="24"/>
          <w:szCs w:val="24"/>
        </w:rPr>
        <w:drawing>
          <wp:inline distT="0" distB="0" distL="0" distR="0">
            <wp:extent cx="714375" cy="133350"/>
            <wp:effectExtent l="0" t="0" r="9525" b="0"/>
            <wp:docPr id="2" name="Picture 2" descr="Average rating by BooksUnlimited users for this titles is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erage rating by BooksUnlimited users for this titles is 4 out of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4375" cy="133350"/>
                    </a:xfrm>
                    <a:prstGeom prst="rect">
                      <a:avLst/>
                    </a:prstGeom>
                    <a:noFill/>
                    <a:ln>
                      <a:noFill/>
                    </a:ln>
                  </pic:spPr>
                </pic:pic>
              </a:graphicData>
            </a:graphic>
          </wp:inline>
        </w:drawing>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شهادة من موقع كتب بلا حدود</w:t>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bidi="ar-LY"/>
        </w:rPr>
        <w:t>للمؤلف</w:t>
      </w:r>
      <w:r w:rsidRPr="00463E6E">
        <w:rPr>
          <w:rFonts w:ascii="Arial" w:eastAsia="Times New Roman" w:hAnsi="Arial" w:cs="Arial"/>
          <w:b/>
          <w:bCs/>
          <w:sz w:val="24"/>
          <w:szCs w:val="24"/>
          <w:lang w:eastAsia="ar-SA"/>
        </w:rPr>
        <w:t>8 plays</w:t>
      </w:r>
      <w:r w:rsidRPr="00463E6E">
        <w:rPr>
          <w:rFonts w:ascii="Arial" w:eastAsia="Times New Roman" w:hAnsi="Arial" w:cs="Arial"/>
          <w:b/>
          <w:bCs/>
          <w:sz w:val="24"/>
          <w:szCs w:val="24"/>
          <w:rtl/>
          <w:lang w:eastAsia="ar-SA" w:bidi="ar-LY"/>
        </w:rPr>
        <w:t>لكتاب</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rtl/>
          <w:lang w:eastAsia="ar-SA"/>
        </w:rPr>
      </w:pPr>
      <w:r w:rsidRPr="00463E6E">
        <w:rPr>
          <w:rFonts w:ascii="Arial" w:eastAsia="Times New Roman" w:hAnsi="Arial" w:cs="Arial"/>
          <w:b/>
          <w:bCs/>
          <w:sz w:val="24"/>
          <w:szCs w:val="24"/>
          <w:rtl/>
          <w:lang w:eastAsia="ar-SA"/>
        </w:rPr>
        <w:t>ومنحه درجة 4 نجوم</w:t>
      </w:r>
    </w:p>
    <w:p w:rsidR="00463E6E" w:rsidRPr="00463E6E" w:rsidRDefault="00463E6E" w:rsidP="00463E6E">
      <w:pPr>
        <w:widowControl w:val="0"/>
        <w:tabs>
          <w:tab w:val="right" w:pos="1106"/>
        </w:tabs>
        <w:autoSpaceDE w:val="0"/>
        <w:autoSpaceDN w:val="0"/>
        <w:bidi/>
        <w:adjustRightInd w:val="0"/>
        <w:spacing w:after="0"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rtl/>
          <w:lang w:eastAsia="ar-SA"/>
        </w:rPr>
        <w:t>مع نموذج لتعليق القراء الذين منحوه هذه الدرجة</w:t>
      </w:r>
    </w:p>
    <w:p w:rsidR="00463E6E" w:rsidRPr="00463E6E" w:rsidRDefault="00463E6E" w:rsidP="00463E6E">
      <w:pPr>
        <w:widowControl w:val="0"/>
        <w:tabs>
          <w:tab w:val="right" w:pos="1106"/>
        </w:tabs>
        <w:autoSpaceDE w:val="0"/>
        <w:autoSpaceDN w:val="0"/>
        <w:adjustRightInd w:val="0"/>
        <w:spacing w:after="0" w:line="240" w:lineRule="auto"/>
        <w:jc w:val="both"/>
        <w:outlineLvl w:val="2"/>
        <w:rPr>
          <w:rFonts w:ascii="Times New Roman" w:eastAsia="Times New Roman" w:hAnsi="Times New Roman" w:cs="Times New Roman"/>
          <w:sz w:val="24"/>
          <w:szCs w:val="24"/>
          <w:lang w:eastAsia="ar-SA"/>
        </w:rPr>
      </w:pPr>
      <w:r w:rsidRPr="00463E6E">
        <w:rPr>
          <w:rFonts w:ascii="Times New Roman" w:eastAsia="Times New Roman" w:hAnsi="Times New Roman" w:cs="Times New Roman"/>
          <w:sz w:val="24"/>
          <w:szCs w:val="24"/>
          <w:lang w:eastAsia="ar-SA"/>
        </w:rPr>
        <w:t xml:space="preserve">Drama with a difference </w:t>
      </w:r>
      <w:r>
        <w:rPr>
          <w:rFonts w:ascii="Times New Roman" w:eastAsia="Times New Roman" w:hAnsi="Times New Roman" w:cs="Times New Roman"/>
          <w:noProof/>
          <w:sz w:val="24"/>
          <w:szCs w:val="24"/>
        </w:rPr>
        <w:drawing>
          <wp:inline distT="0" distB="0" distL="0" distR="0">
            <wp:extent cx="714375" cy="133350"/>
            <wp:effectExtent l="0" t="0" r="9525" b="0"/>
            <wp:docPr id="1" name="Picture 1" descr="(Rated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ated 4 out of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4375" cy="133350"/>
                    </a:xfrm>
                    <a:prstGeom prst="rect">
                      <a:avLst/>
                    </a:prstGeom>
                    <a:noFill/>
                    <a:ln>
                      <a:noFill/>
                    </a:ln>
                  </pic:spPr>
                </pic:pic>
              </a:graphicData>
            </a:graphic>
          </wp:inline>
        </w:drawing>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lang w:eastAsia="ar-SA"/>
        </w:rPr>
      </w:pPr>
      <w:r w:rsidRPr="00463E6E">
        <w:rPr>
          <w:rFonts w:ascii="Arial" w:eastAsia="Times New Roman" w:hAnsi="Arial" w:cs="Arial"/>
          <w:b/>
          <w:bCs/>
          <w:sz w:val="24"/>
          <w:szCs w:val="24"/>
          <w:lang w:eastAsia="ar-SA"/>
        </w:rPr>
        <w:t>Perhaps it is a very good chance to read scripts of such finesse and magnificence coming from the Arab world reflecting ideas and thoughts and visions of humanitarian nature with the subject matter of a universal outlook that can catch the interest of the reader from every corner of the world although they are translated works but you feel as if they were written originally in English I enjoyed reading the 8 plays and look forward to seeing them on stage</w:t>
      </w:r>
    </w:p>
    <w:p w:rsidR="00463E6E" w:rsidRPr="00463E6E" w:rsidRDefault="00463E6E" w:rsidP="00463E6E">
      <w:pPr>
        <w:tabs>
          <w:tab w:val="right" w:pos="1106"/>
        </w:tabs>
        <w:bidi/>
        <w:spacing w:before="100" w:beforeAutospacing="1" w:after="100" w:afterAutospacing="1" w:line="240" w:lineRule="auto"/>
        <w:jc w:val="both"/>
        <w:rPr>
          <w:rFonts w:ascii="Arial" w:eastAsia="Times New Roman" w:hAnsi="Arial" w:cs="Arial"/>
          <w:b/>
          <w:bCs/>
          <w:sz w:val="24"/>
          <w:szCs w:val="24"/>
        </w:rPr>
      </w:pPr>
      <w:r w:rsidRPr="00463E6E">
        <w:rPr>
          <w:rFonts w:ascii="Arial" w:eastAsia="Times New Roman" w:hAnsi="Arial" w:cs="Arial"/>
          <w:b/>
          <w:bCs/>
          <w:sz w:val="24"/>
          <w:szCs w:val="24"/>
        </w:rPr>
        <w:t xml:space="preserve">Omar Alian Shalashy </w:t>
      </w:r>
      <w:r w:rsidRPr="00463E6E">
        <w:rPr>
          <w:rFonts w:ascii="Arial" w:eastAsia="Times New Roman" w:hAnsi="Arial" w:cs="Arial"/>
          <w:b/>
          <w:bCs/>
          <w:sz w:val="24"/>
          <w:szCs w:val="24"/>
        </w:rPr>
        <w:br/>
      </w:r>
      <w:r w:rsidRPr="00463E6E">
        <w:rPr>
          <w:rFonts w:ascii="Arial" w:eastAsia="Times New Roman" w:hAnsi="Arial" w:cs="Arial"/>
          <w:b/>
          <w:bCs/>
          <w:i/>
          <w:iCs/>
          <w:sz w:val="24"/>
          <w:szCs w:val="24"/>
        </w:rPr>
        <w:t>Reviewed on .4 June 2</w:t>
      </w:r>
      <w:proofErr w:type="gramStart"/>
      <w:r w:rsidRPr="00463E6E">
        <w:rPr>
          <w:rFonts w:ascii="Arial" w:eastAsia="Times New Roman" w:hAnsi="Arial" w:cs="Arial"/>
          <w:b/>
          <w:bCs/>
          <w:i/>
          <w:iCs/>
          <w:sz w:val="24"/>
          <w:szCs w:val="24"/>
        </w:rPr>
        <w:t>..8</w:t>
      </w:r>
      <w:proofErr w:type="gramEnd"/>
    </w:p>
    <w:p w:rsidR="00463E6E" w:rsidRPr="00463E6E" w:rsidRDefault="00463E6E" w:rsidP="00463E6E">
      <w:pPr>
        <w:widowControl w:val="0"/>
        <w:autoSpaceDE w:val="0"/>
        <w:autoSpaceDN w:val="0"/>
        <w:bidi/>
        <w:adjustRightInd w:val="0"/>
        <w:spacing w:after="0" w:line="240" w:lineRule="auto"/>
        <w:jc w:val="both"/>
        <w:rPr>
          <w:rFonts w:ascii="Times New Roman" w:eastAsia="Times New Roman" w:hAnsi="Times New Roman" w:cs="Times New Roman"/>
          <w:sz w:val="24"/>
          <w:szCs w:val="24"/>
          <w:lang w:eastAsia="ar-SA"/>
        </w:rPr>
      </w:pPr>
      <w:r w:rsidRPr="00463E6E">
        <w:rPr>
          <w:rFonts w:ascii="Times New Roman" w:eastAsia="Times New Roman" w:hAnsi="Times New Roman" w:cs="Arabic Transparent" w:hint="cs"/>
          <w:b/>
          <w:bCs/>
          <w:color w:val="000000"/>
          <w:sz w:val="32"/>
          <w:szCs w:val="32"/>
          <w:rtl/>
          <w:lang w:eastAsia="ar-SA"/>
        </w:rPr>
        <w:t xml:space="preserve">     </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sz w:val="24"/>
          <w:szCs w:val="2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b/>
          <w:bCs/>
          <w:color w:val="FF0000"/>
          <w:sz w:val="144"/>
          <w:szCs w:val="144"/>
          <w:rtl/>
          <w:lang w:eastAsia="ar-SA" w:bidi="ar-EG"/>
        </w:rPr>
      </w:pPr>
      <w:r w:rsidRPr="00463E6E">
        <w:rPr>
          <w:rFonts w:ascii="Times New Roman" w:eastAsia="Times New Roman" w:hAnsi="Times New Roman" w:cs="Times New Roman" w:hint="cs"/>
          <w:b/>
          <w:bCs/>
          <w:color w:val="FF0000"/>
          <w:sz w:val="144"/>
          <w:szCs w:val="144"/>
          <w:rtl/>
          <w:lang w:eastAsia="ar-SA" w:bidi="ar-EG"/>
        </w:rPr>
        <w:t xml:space="preserve">كلمة الغلاف </w:t>
      </w: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hint="cs"/>
          <w:b/>
          <w:bCs/>
          <w:color w:val="FF0000"/>
          <w:sz w:val="144"/>
          <w:szCs w:val="144"/>
          <w:rtl/>
          <w:lang w:eastAsia="ar-SA" w:bidi="ar-EG"/>
        </w:rPr>
      </w:pPr>
    </w:p>
    <w:p w:rsidR="00463E6E" w:rsidRPr="00463E6E" w:rsidRDefault="00463E6E" w:rsidP="00463E6E">
      <w:pPr>
        <w:widowControl w:val="0"/>
        <w:autoSpaceDE w:val="0"/>
        <w:autoSpaceDN w:val="0"/>
        <w:adjustRightInd w:val="0"/>
        <w:spacing w:after="0" w:line="240" w:lineRule="auto"/>
        <w:rPr>
          <w:rFonts w:ascii="Times New Roman" w:eastAsia="Times New Roman" w:hAnsi="Times New Roman" w:cs="Times New Roman"/>
          <w:sz w:val="24"/>
          <w:szCs w:val="24"/>
          <w:lang w:eastAsia="ar-SA"/>
        </w:rPr>
      </w:pPr>
      <w:r w:rsidRPr="00463E6E">
        <w:rPr>
          <w:rFonts w:ascii="Times New Roman" w:eastAsia="Times New Roman" w:hAnsi="Times New Roman" w:cs="Times New Roman" w:hint="cs"/>
          <w:b/>
          <w:bCs/>
          <w:sz w:val="32"/>
          <w:szCs w:val="32"/>
          <w:rtl/>
          <w:lang w:eastAsia="ar-SA" w:bidi="ar-LY"/>
        </w:rPr>
        <w:t xml:space="preserve">              اختار المؤلف تصديرا للكتاب ندوة عقدت في دار اخبار اليوم لمناقشة كتاب من كتب المقالات والتاملات بعنوان حصاد الذاكرة صدر عن نفس الدار ، وقد اورد  الناقد المعروف والاستاذ الجامعي المصري الدكتور مجدي توفيق في ورقته عن الكتاب عددا من الخصائص التي يتميز بها اسلوب الدكتور احمد ابراهيم الفقيه في كتابة المقالة راينا انها تصلح تقديما لهذا الكتاب، هذا نصها:                                             </w:t>
      </w:r>
      <w:r w:rsidRPr="00463E6E">
        <w:rPr>
          <w:rFonts w:ascii="Times New Roman" w:eastAsia="Times New Roman" w:hAnsi="Times New Roman" w:cs="Times New Roman"/>
          <w:b/>
          <w:bCs/>
          <w:sz w:val="32"/>
          <w:szCs w:val="32"/>
          <w:rtl/>
          <w:lang w:eastAsia="ar-SA" w:bidi="ar-LY"/>
        </w:rPr>
        <w:t>السمة الاولى ، لغة جزلة ذات ايقاع قوي ، لكنها ميسورة لاوساط القراء، بمن فيهم قراء لا يقرأون الادب عادة ، لتوفر هذه القوة وهذه الجزالة وهذه الجاذبية ، وهذه الانسيابية في الاسلوب ، رغم ان طباعةالكتاب لم تتفادى تلك الاخطاء الخاصة بوضع الفاصلة والقاطعة في موضعها الصحيح</w:t>
      </w:r>
      <w:r w:rsidRPr="00463E6E">
        <w:rPr>
          <w:rFonts w:ascii="Times New Roman" w:eastAsia="Times New Roman" w:hAnsi="Times New Roman" w:cs="Times New Roman" w:hint="cs"/>
          <w:b/>
          <w:bCs/>
          <w:sz w:val="32"/>
          <w:szCs w:val="32"/>
          <w:rtl/>
          <w:lang w:eastAsia="ar-SA" w:bidi="ar-LY"/>
        </w:rPr>
        <w:t>،</w:t>
      </w:r>
      <w:r w:rsidRPr="00463E6E">
        <w:rPr>
          <w:rFonts w:ascii="Times New Roman" w:eastAsia="Times New Roman" w:hAnsi="Times New Roman" w:cs="Times New Roman"/>
          <w:b/>
          <w:bCs/>
          <w:sz w:val="32"/>
          <w:szCs w:val="32"/>
          <w:rtl/>
          <w:lang w:eastAsia="ar-SA" w:bidi="ar-LY"/>
        </w:rPr>
        <w:t xml:space="preserve"> الا ان الجملة مع ذلك كانت ذات ايقاع لا يؤثر فيه غياب هذه الفواصل والنقاط. السمة الثانية ان الخطاب هنا خطاب تأملي ، يحاول ان يستخلص حكمة الحياة مما يعالجه من مشاهد وموضوعات مختلفة ،وقد فاجأني الكاتب بقدرته على ان يصل من خلال احداث بسيطة الى معان عميقة جدا ، مثال ذلك حديثه عن الفواتير الكثيرة التي يجدها في بريده ، ليكتشف ان الحياة اصبحت هي هذه الفواتير التي يجب تسديدها ، واذا بالامر ينتقل الى مستوى اعلى واكثر عمقا على الرغم من انه يتامل حدثا عارضا بسيطا ، ونماذج من هذا التأمل العميق كثيرة جدا في الكتاب ، السمة الثالثة ان يكون النص مقالا قصيرا ، ولم اجد في كل الكتاب ما يمكن ان يزيد عن 3 صفحات فولسكاب ، البعض افكار صيغت في صفحة واحدة ، وكل فكرة تتطلب مهارة عالية لكي يستطيع الكاتب ان يعرضها في هذه المساحة ويقدم من خلال ذلك شيئا يبقى في الذاكرة بعد قراءته على الرغم من صغر المساحة ، وهي سمة متجسدة ببراعة في هذا الكتاب، السمة الرابعة هي التنوع ، فانت تجد واحدة من هذه الفصول او المقالات او الصور الفنية تعالج موضوعا تأمليا عاما ، ثم تجد نصا يحاذيها يعالج حدثا ونصا ثالثا يقدم مشهدا من الذاكرة ، وقطعا لن انسى هذا المشهد القصير جدا الذي نرى فيه صبيا صغيرا يركب الحافلة ليغادر قريته مزده لاول مرة في حياته وقد جاء والده يودعه ، وبرغم انه مشهد شديد القصر لا يزيد عن عشرة اسطر، فان الاثر الذي يتركه في القاريء كان قويا جدا ، هذه الصورة اذا وضعتها الى جانب نصوص اخرى تتأمل فكرة مثل الديمقراطية او غيرها من القضايا الفكرية ،  تشعر على الفور ان الكتاب يمتلك قدرا من التنوع هائلا ، وهو تنوع يمنح غنى للكتاب ويضيف اليه مصدرا من مصادر المتعة</w:t>
      </w:r>
      <w:r w:rsidRPr="00463E6E">
        <w:rPr>
          <w:rFonts w:ascii="Times New Roman" w:eastAsia="Times New Roman" w:hAnsi="Times New Roman" w:cs="Times New Roman" w:hint="cs"/>
          <w:b/>
          <w:bCs/>
          <w:sz w:val="32"/>
          <w:szCs w:val="32"/>
          <w:rtl/>
          <w:lang w:eastAsia="ar-SA" w:bidi="ar-LY"/>
        </w:rPr>
        <w:t xml:space="preserve">.     </w:t>
      </w:r>
    </w:p>
    <w:p w:rsidR="00312724" w:rsidRDefault="00312724"/>
    <w:sectPr w:rsidR="00312724">
      <w:pgSz w:w="11906" w:h="16838"/>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00000287" w:usb1="00000000" w:usb2="00000000" w:usb3="00000000" w:csb0="0000009F"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PT Bold Heading">
    <w:altName w:val="Courier New"/>
    <w:charset w:val="B2"/>
    <w:family w:val="auto"/>
    <w:pitch w:val="variable"/>
    <w:sig w:usb0="00002000" w:usb1="80000000" w:usb2="00000008" w:usb3="00000000" w:csb0="00000040" w:csb1="00000000"/>
  </w:font>
  <w:font w:name="SimplifiedArabic">
    <w:altName w:val="Times New Roman"/>
    <w:panose1 w:val="00000000000000000000"/>
    <w:charset w:val="B2"/>
    <w:family w:val="auto"/>
    <w:notTrueType/>
    <w:pitch w:val="default"/>
    <w:sig w:usb0="00002001" w:usb1="00000000" w:usb2="00000000" w:usb3="00000000" w:csb0="00000040" w:csb1="00000000"/>
  </w:font>
  <w:font w:name="SimplifiedArabic,Bold">
    <w:altName w:val="Times New Roman"/>
    <w:panose1 w:val="00000000000000000000"/>
    <w:charset w:val="B2"/>
    <w:family w:val="auto"/>
    <w:notTrueType/>
    <w:pitch w:val="default"/>
    <w:sig w:usb0="00002001" w:usb1="00000000" w:usb2="00000000" w:usb3="00000000" w:csb0="00000040" w:csb1="00000000"/>
  </w:font>
  <w:font w:name="Arabic Transparent">
    <w:panose1 w:val="020B0604020202020204"/>
    <w:charset w:val="00"/>
    <w:family w:val="swiss"/>
    <w:pitch w:val="variable"/>
    <w:sig w:usb0="E0002AFF" w:usb1="C0007843" w:usb2="00000009" w:usb3="00000000" w:csb0="000001FF" w:csb1="00000000"/>
  </w:font>
  <w:font w:name="Monotype Koufi">
    <w:altName w:val="Times New Roman"/>
    <w:panose1 w:val="00000000000000000000"/>
    <w:charset w:val="B2"/>
    <w:family w:val="auto"/>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3E6E"/>
    <w:rsid w:val="00312724"/>
    <w:rsid w:val="00463E6E"/>
    <w:rsid w:val="00562FD8"/>
    <w:rsid w:val="00665F6A"/>
    <w:rsid w:val="008912F0"/>
    <w:rsid w:val="00CA241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63E6E"/>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ar-SA"/>
    </w:rPr>
  </w:style>
  <w:style w:type="paragraph" w:styleId="Heading2">
    <w:name w:val="heading 2"/>
    <w:basedOn w:val="Normal"/>
    <w:next w:val="Normal"/>
    <w:link w:val="Heading2Char"/>
    <w:qFormat/>
    <w:rsid w:val="00463E6E"/>
    <w:pPr>
      <w:widowControl w:val="0"/>
      <w:autoSpaceDE w:val="0"/>
      <w:autoSpaceDN w:val="0"/>
      <w:adjustRightInd w:val="0"/>
      <w:spacing w:after="0" w:line="240" w:lineRule="auto"/>
      <w:outlineLvl w:val="1"/>
    </w:pPr>
    <w:rPr>
      <w:rFonts w:ascii="Times New Roman" w:eastAsia="Times New Roman" w:hAnsi="Times New Roman" w:cs="Times New Roman"/>
      <w:sz w:val="24"/>
      <w:szCs w:val="24"/>
      <w:lang w:eastAsia="ar-SA"/>
    </w:rPr>
  </w:style>
  <w:style w:type="paragraph" w:styleId="Heading3">
    <w:name w:val="heading 3"/>
    <w:basedOn w:val="Normal"/>
    <w:next w:val="Normal"/>
    <w:link w:val="Heading3Char"/>
    <w:qFormat/>
    <w:rsid w:val="00463E6E"/>
    <w:pPr>
      <w:widowControl w:val="0"/>
      <w:autoSpaceDE w:val="0"/>
      <w:autoSpaceDN w:val="0"/>
      <w:adjustRightInd w:val="0"/>
      <w:spacing w:after="0" w:line="240" w:lineRule="auto"/>
      <w:outlineLvl w:val="2"/>
    </w:pPr>
    <w:rPr>
      <w:rFonts w:ascii="Times New Roman" w:eastAsia="Times New Roman" w:hAnsi="Times New Roman" w:cs="Times New Roman"/>
      <w:sz w:val="24"/>
      <w:szCs w:val="24"/>
      <w:lang w:eastAsia="ar-SA"/>
    </w:rPr>
  </w:style>
  <w:style w:type="paragraph" w:styleId="Heading4">
    <w:name w:val="heading 4"/>
    <w:basedOn w:val="Normal"/>
    <w:next w:val="Normal"/>
    <w:link w:val="Heading4Char"/>
    <w:qFormat/>
    <w:rsid w:val="00463E6E"/>
    <w:pPr>
      <w:keepNext/>
      <w:widowControl w:val="0"/>
      <w:autoSpaceDE w:val="0"/>
      <w:autoSpaceDN w:val="0"/>
      <w:adjustRightInd w:val="0"/>
      <w:spacing w:before="240" w:after="60" w:line="240" w:lineRule="auto"/>
      <w:outlineLvl w:val="3"/>
    </w:pPr>
    <w:rPr>
      <w:rFonts w:ascii="Times New Roman" w:eastAsia="Times New Roman" w:hAnsi="Times New Roman" w:cs="Times New Roman"/>
      <w:b/>
      <w:bCs/>
      <w:sz w:val="28"/>
      <w:szCs w:val="28"/>
      <w:lang w:eastAsia="ar-SA"/>
    </w:rPr>
  </w:style>
  <w:style w:type="paragraph" w:styleId="Heading5">
    <w:name w:val="heading 5"/>
    <w:basedOn w:val="Normal"/>
    <w:next w:val="Normal"/>
    <w:link w:val="Heading5Char"/>
    <w:qFormat/>
    <w:rsid w:val="00463E6E"/>
    <w:pPr>
      <w:keepNext/>
      <w:widowControl w:val="0"/>
      <w:autoSpaceDE w:val="0"/>
      <w:autoSpaceDN w:val="0"/>
      <w:adjustRightInd w:val="0"/>
      <w:spacing w:after="0" w:line="240" w:lineRule="auto"/>
      <w:jc w:val="both"/>
      <w:outlineLvl w:val="4"/>
    </w:pPr>
    <w:rPr>
      <w:rFonts w:ascii="Times New Roman" w:eastAsia="Times New Roman" w:hAnsi="Times New Roman" w:cs="Times New Roman"/>
      <w:b/>
      <w:bCs/>
      <w:sz w:val="72"/>
      <w:szCs w:val="72"/>
    </w:rPr>
  </w:style>
  <w:style w:type="paragraph" w:styleId="Heading6">
    <w:name w:val="heading 6"/>
    <w:basedOn w:val="Normal"/>
    <w:next w:val="Normal"/>
    <w:link w:val="Heading6Char"/>
    <w:qFormat/>
    <w:rsid w:val="00463E6E"/>
    <w:pPr>
      <w:keepNext/>
      <w:widowControl w:val="0"/>
      <w:autoSpaceDE w:val="0"/>
      <w:autoSpaceDN w:val="0"/>
      <w:adjustRightInd w:val="0"/>
      <w:spacing w:after="0" w:line="240" w:lineRule="auto"/>
      <w:jc w:val="center"/>
      <w:outlineLvl w:val="5"/>
    </w:pPr>
    <w:rPr>
      <w:rFonts w:ascii="Arial" w:eastAsia="Times New Roman" w:hAnsi="Arial" w:cs="Times New Roman"/>
      <w:b/>
      <w:bCs/>
      <w:sz w:val="72"/>
      <w:szCs w:val="72"/>
      <w:lang w:bidi="ar-LY"/>
    </w:rPr>
  </w:style>
  <w:style w:type="paragraph" w:styleId="Heading7">
    <w:name w:val="heading 7"/>
    <w:basedOn w:val="Normal"/>
    <w:next w:val="Normal"/>
    <w:link w:val="Heading7Char"/>
    <w:qFormat/>
    <w:rsid w:val="00463E6E"/>
    <w:pPr>
      <w:keepNext/>
      <w:widowControl w:val="0"/>
      <w:autoSpaceDE w:val="0"/>
      <w:autoSpaceDN w:val="0"/>
      <w:adjustRightInd w:val="0"/>
      <w:spacing w:after="0" w:line="240" w:lineRule="auto"/>
      <w:jc w:val="both"/>
      <w:outlineLvl w:val="6"/>
    </w:pPr>
    <w:rPr>
      <w:rFonts w:ascii="Times New Roman" w:eastAsia="Times New Roman" w:hAnsi="Times New Roman" w:cs="Times New Roman"/>
      <w:b/>
      <w:bCs/>
      <w:i/>
      <w:iCs/>
      <w:sz w:val="56"/>
      <w:szCs w:val="56"/>
    </w:rPr>
  </w:style>
  <w:style w:type="paragraph" w:styleId="Heading8">
    <w:name w:val="heading 8"/>
    <w:basedOn w:val="Normal"/>
    <w:next w:val="Normal"/>
    <w:link w:val="Heading8Char"/>
    <w:qFormat/>
    <w:rsid w:val="00463E6E"/>
    <w:pPr>
      <w:keepNext/>
      <w:widowControl w:val="0"/>
      <w:autoSpaceDE w:val="0"/>
      <w:autoSpaceDN w:val="0"/>
      <w:adjustRightInd w:val="0"/>
      <w:spacing w:after="0" w:line="240" w:lineRule="auto"/>
      <w:jc w:val="center"/>
      <w:outlineLvl w:val="7"/>
    </w:pPr>
    <w:rPr>
      <w:rFonts w:ascii="Times New Roman" w:eastAsia="Times New Roman" w:hAnsi="Times New Roman" w:cs="Times New Roman"/>
      <w:b/>
      <w:bCs/>
      <w:i/>
      <w:iCs/>
      <w:sz w:val="72"/>
      <w:szCs w:val="72"/>
    </w:rPr>
  </w:style>
  <w:style w:type="paragraph" w:styleId="Heading9">
    <w:name w:val="heading 9"/>
    <w:basedOn w:val="Normal"/>
    <w:next w:val="Normal"/>
    <w:link w:val="Heading9Char"/>
    <w:qFormat/>
    <w:rsid w:val="00463E6E"/>
    <w:pPr>
      <w:keepNext/>
      <w:widowControl w:val="0"/>
      <w:autoSpaceDE w:val="0"/>
      <w:autoSpaceDN w:val="0"/>
      <w:bidi/>
      <w:adjustRightInd w:val="0"/>
      <w:spacing w:before="240" w:after="0" w:line="240" w:lineRule="auto"/>
      <w:outlineLvl w:val="8"/>
    </w:pPr>
    <w:rPr>
      <w:rFonts w:ascii="Arial" w:eastAsia="Times New Roman" w:hAnsi="Arial" w:cs="Times New Roman"/>
      <w:b/>
      <w:bCs/>
      <w:sz w:val="40"/>
      <w:szCs w:val="4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3E6E"/>
    <w:rPr>
      <w:rFonts w:ascii="Times New Roman" w:eastAsia="Times New Roman" w:hAnsi="Times New Roman" w:cs="Times New Roman"/>
      <w:sz w:val="24"/>
      <w:szCs w:val="24"/>
      <w:lang w:eastAsia="ar-SA"/>
    </w:rPr>
  </w:style>
  <w:style w:type="character" w:customStyle="1" w:styleId="Heading2Char">
    <w:name w:val="Heading 2 Char"/>
    <w:basedOn w:val="DefaultParagraphFont"/>
    <w:link w:val="Heading2"/>
    <w:rsid w:val="00463E6E"/>
    <w:rPr>
      <w:rFonts w:ascii="Times New Roman" w:eastAsia="Times New Roman" w:hAnsi="Times New Roman" w:cs="Times New Roman"/>
      <w:sz w:val="24"/>
      <w:szCs w:val="24"/>
      <w:lang w:eastAsia="ar-SA"/>
    </w:rPr>
  </w:style>
  <w:style w:type="character" w:customStyle="1" w:styleId="Heading3Char">
    <w:name w:val="Heading 3 Char"/>
    <w:basedOn w:val="DefaultParagraphFont"/>
    <w:link w:val="Heading3"/>
    <w:rsid w:val="00463E6E"/>
    <w:rPr>
      <w:rFonts w:ascii="Times New Roman" w:eastAsia="Times New Roman" w:hAnsi="Times New Roman" w:cs="Times New Roman"/>
      <w:sz w:val="24"/>
      <w:szCs w:val="24"/>
      <w:lang w:eastAsia="ar-SA"/>
    </w:rPr>
  </w:style>
  <w:style w:type="character" w:customStyle="1" w:styleId="Heading4Char">
    <w:name w:val="Heading 4 Char"/>
    <w:basedOn w:val="DefaultParagraphFont"/>
    <w:link w:val="Heading4"/>
    <w:rsid w:val="00463E6E"/>
    <w:rPr>
      <w:rFonts w:ascii="Times New Roman" w:eastAsia="Times New Roman" w:hAnsi="Times New Roman" w:cs="Times New Roman"/>
      <w:b/>
      <w:bCs/>
      <w:sz w:val="28"/>
      <w:szCs w:val="28"/>
      <w:lang w:eastAsia="ar-SA"/>
    </w:rPr>
  </w:style>
  <w:style w:type="character" w:customStyle="1" w:styleId="Heading5Char">
    <w:name w:val="Heading 5 Char"/>
    <w:basedOn w:val="DefaultParagraphFont"/>
    <w:link w:val="Heading5"/>
    <w:rsid w:val="00463E6E"/>
    <w:rPr>
      <w:rFonts w:ascii="Times New Roman" w:eastAsia="Times New Roman" w:hAnsi="Times New Roman" w:cs="Times New Roman"/>
      <w:b/>
      <w:bCs/>
      <w:sz w:val="72"/>
      <w:szCs w:val="72"/>
    </w:rPr>
  </w:style>
  <w:style w:type="character" w:customStyle="1" w:styleId="Heading6Char">
    <w:name w:val="Heading 6 Char"/>
    <w:basedOn w:val="DefaultParagraphFont"/>
    <w:link w:val="Heading6"/>
    <w:rsid w:val="00463E6E"/>
    <w:rPr>
      <w:rFonts w:ascii="Arial" w:eastAsia="Times New Roman" w:hAnsi="Arial" w:cs="Times New Roman"/>
      <w:b/>
      <w:bCs/>
      <w:sz w:val="72"/>
      <w:szCs w:val="72"/>
      <w:lang w:bidi="ar-LY"/>
    </w:rPr>
  </w:style>
  <w:style w:type="character" w:customStyle="1" w:styleId="Heading7Char">
    <w:name w:val="Heading 7 Char"/>
    <w:basedOn w:val="DefaultParagraphFont"/>
    <w:link w:val="Heading7"/>
    <w:rsid w:val="00463E6E"/>
    <w:rPr>
      <w:rFonts w:ascii="Times New Roman" w:eastAsia="Times New Roman" w:hAnsi="Times New Roman" w:cs="Times New Roman"/>
      <w:b/>
      <w:bCs/>
      <w:i/>
      <w:iCs/>
      <w:sz w:val="56"/>
      <w:szCs w:val="56"/>
    </w:rPr>
  </w:style>
  <w:style w:type="character" w:customStyle="1" w:styleId="Heading8Char">
    <w:name w:val="Heading 8 Char"/>
    <w:basedOn w:val="DefaultParagraphFont"/>
    <w:link w:val="Heading8"/>
    <w:rsid w:val="00463E6E"/>
    <w:rPr>
      <w:rFonts w:ascii="Times New Roman" w:eastAsia="Times New Roman" w:hAnsi="Times New Roman" w:cs="Times New Roman"/>
      <w:b/>
      <w:bCs/>
      <w:i/>
      <w:iCs/>
      <w:sz w:val="72"/>
      <w:szCs w:val="72"/>
    </w:rPr>
  </w:style>
  <w:style w:type="character" w:customStyle="1" w:styleId="Heading9Char">
    <w:name w:val="Heading 9 Char"/>
    <w:basedOn w:val="DefaultParagraphFont"/>
    <w:link w:val="Heading9"/>
    <w:rsid w:val="00463E6E"/>
    <w:rPr>
      <w:rFonts w:ascii="Arial" w:eastAsia="Times New Roman" w:hAnsi="Arial" w:cs="Times New Roman"/>
      <w:b/>
      <w:bCs/>
      <w:sz w:val="40"/>
      <w:szCs w:val="40"/>
      <w:lang w:eastAsia="ar-SA"/>
    </w:rPr>
  </w:style>
  <w:style w:type="numbering" w:customStyle="1" w:styleId="NoList1">
    <w:name w:val="No List1"/>
    <w:next w:val="NoList"/>
    <w:semiHidden/>
    <w:rsid w:val="00463E6E"/>
  </w:style>
  <w:style w:type="paragraph" w:styleId="BodyText">
    <w:name w:val="Body Text"/>
    <w:basedOn w:val="Normal"/>
    <w:link w:val="BodyTextChar"/>
    <w:rsid w:val="00463E6E"/>
    <w:pPr>
      <w:bidi/>
      <w:spacing w:after="0" w:line="240" w:lineRule="auto"/>
      <w:jc w:val="both"/>
    </w:pPr>
    <w:rPr>
      <w:rFonts w:ascii="Times New Roman" w:eastAsia="Times New Roman" w:hAnsi="Times New Roman" w:cs="Times New Roman"/>
      <w:sz w:val="20"/>
      <w:szCs w:val="28"/>
      <w:lang w:eastAsia="ar-SA"/>
    </w:rPr>
  </w:style>
  <w:style w:type="character" w:customStyle="1" w:styleId="BodyTextChar">
    <w:name w:val="Body Text Char"/>
    <w:basedOn w:val="DefaultParagraphFont"/>
    <w:link w:val="BodyText"/>
    <w:rsid w:val="00463E6E"/>
    <w:rPr>
      <w:rFonts w:ascii="Times New Roman" w:eastAsia="Times New Roman" w:hAnsi="Times New Roman" w:cs="Times New Roman"/>
      <w:sz w:val="20"/>
      <w:szCs w:val="28"/>
      <w:lang w:eastAsia="ar-SA"/>
    </w:rPr>
  </w:style>
  <w:style w:type="paragraph" w:styleId="Title">
    <w:name w:val="Title"/>
    <w:basedOn w:val="Normal"/>
    <w:link w:val="TitleChar"/>
    <w:qFormat/>
    <w:rsid w:val="00463E6E"/>
    <w:pPr>
      <w:bidi/>
      <w:spacing w:before="240" w:after="0" w:line="240" w:lineRule="auto"/>
      <w:jc w:val="center"/>
    </w:pPr>
    <w:rPr>
      <w:rFonts w:ascii="Times New Roman" w:eastAsia="Times New Roman" w:hAnsi="Times New Roman" w:cs="Times New Roman"/>
      <w:sz w:val="36"/>
      <w:szCs w:val="43"/>
      <w:lang w:eastAsia="ar-SA"/>
    </w:rPr>
  </w:style>
  <w:style w:type="character" w:customStyle="1" w:styleId="TitleChar">
    <w:name w:val="Title Char"/>
    <w:basedOn w:val="DefaultParagraphFont"/>
    <w:link w:val="Title"/>
    <w:rsid w:val="00463E6E"/>
    <w:rPr>
      <w:rFonts w:ascii="Times New Roman" w:eastAsia="Times New Roman" w:hAnsi="Times New Roman" w:cs="Times New Roman"/>
      <w:sz w:val="36"/>
      <w:szCs w:val="43"/>
      <w:lang w:eastAsia="ar-SA"/>
    </w:rPr>
  </w:style>
  <w:style w:type="paragraph" w:styleId="NormalWeb">
    <w:name w:val="Normal (Web)"/>
    <w:basedOn w:val="Normal"/>
    <w:rsid w:val="00463E6E"/>
    <w:pPr>
      <w:spacing w:before="100" w:beforeAutospacing="1" w:after="100" w:afterAutospacing="1" w:line="240" w:lineRule="auto"/>
    </w:pPr>
    <w:rPr>
      <w:rFonts w:ascii="Times New Roman" w:eastAsia="Times New Roman" w:hAnsi="Times New Roman" w:cs="Times New Roman"/>
      <w:sz w:val="24"/>
      <w:szCs w:val="24"/>
      <w:lang w:eastAsia="ar-SA"/>
    </w:rPr>
  </w:style>
  <w:style w:type="paragraph" w:styleId="BodyText2">
    <w:name w:val="Body Text 2"/>
    <w:basedOn w:val="Normal"/>
    <w:link w:val="BodyText2Char"/>
    <w:rsid w:val="00463E6E"/>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rsid w:val="00463E6E"/>
    <w:rPr>
      <w:rFonts w:ascii="Times New Roman" w:eastAsia="Times New Roman" w:hAnsi="Times New Roman" w:cs="Times New Roman"/>
      <w:sz w:val="24"/>
      <w:szCs w:val="24"/>
      <w:lang w:eastAsia="ar-SA"/>
    </w:rPr>
  </w:style>
  <w:style w:type="character" w:styleId="Emphasis">
    <w:name w:val="Emphasis"/>
    <w:basedOn w:val="DefaultParagraphFont"/>
    <w:qFormat/>
    <w:rsid w:val="00463E6E"/>
    <w:rPr>
      <w:rFonts w:cs="Times New Roman"/>
      <w:b/>
      <w:bCs/>
    </w:rPr>
  </w:style>
  <w:style w:type="paragraph" w:customStyle="1" w:styleId="NormalWeb1">
    <w:name w:val="Normal (Web)1"/>
    <w:basedOn w:val="Normal"/>
    <w:rsid w:val="00463E6E"/>
    <w:pPr>
      <w:spacing w:before="120" w:after="0" w:line="240" w:lineRule="auto"/>
    </w:pPr>
    <w:rPr>
      <w:rFonts w:ascii="Tahoma" w:eastAsia="Times New Roman" w:hAnsi="Tahoma" w:cs="Times New Roman"/>
      <w:color w:val="5D3E3E"/>
      <w:sz w:val="17"/>
      <w:szCs w:val="17"/>
      <w:lang w:eastAsia="ar-SA"/>
    </w:rPr>
  </w:style>
  <w:style w:type="character" w:customStyle="1" w:styleId="bylinewriter1">
    <w:name w:val="bylinewriter1"/>
    <w:basedOn w:val="DefaultParagraphFont"/>
    <w:rsid w:val="00463E6E"/>
    <w:rPr>
      <w:rFonts w:ascii="Verdana" w:hAnsi="Verdana" w:cs="Times New Roman"/>
      <w:b/>
      <w:bCs/>
      <w:caps/>
      <w:color w:val="003366"/>
      <w:sz w:val="18"/>
      <w:szCs w:val="18"/>
    </w:rPr>
  </w:style>
  <w:style w:type="character" w:customStyle="1" w:styleId="bylinecredit1">
    <w:name w:val="bylinecredit1"/>
    <w:basedOn w:val="DefaultParagraphFont"/>
    <w:rsid w:val="00463E6E"/>
    <w:rPr>
      <w:rFonts w:ascii="Verdana" w:hAnsi="Verdana" w:cs="Times New Roman"/>
      <w:caps/>
      <w:sz w:val="18"/>
      <w:szCs w:val="18"/>
    </w:rPr>
  </w:style>
  <w:style w:type="paragraph" w:customStyle="1" w:styleId="reviewauthor">
    <w:name w:val="reviewauthor"/>
    <w:basedOn w:val="Normal"/>
    <w:rsid w:val="00463E6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ranslationeligibleusermessage">
    <w:name w:val="translationeligibleusermessage"/>
    <w:basedOn w:val="DefaultParagraphFont"/>
    <w:rsid w:val="00463E6E"/>
  </w:style>
  <w:style w:type="paragraph" w:styleId="BodyText3">
    <w:name w:val="Body Text 3"/>
    <w:basedOn w:val="Normal"/>
    <w:link w:val="BodyText3Char"/>
    <w:rsid w:val="00463E6E"/>
    <w:pPr>
      <w:widowControl w:val="0"/>
      <w:autoSpaceDE w:val="0"/>
      <w:autoSpaceDN w:val="0"/>
      <w:adjustRightInd w:val="0"/>
      <w:spacing w:after="120" w:line="240" w:lineRule="auto"/>
    </w:pPr>
    <w:rPr>
      <w:rFonts w:ascii="Times New Roman" w:eastAsia="Times New Roman" w:hAnsi="Times New Roman" w:cs="Times New Roman"/>
      <w:sz w:val="16"/>
      <w:szCs w:val="16"/>
      <w:lang w:eastAsia="ar-SA"/>
    </w:rPr>
  </w:style>
  <w:style w:type="character" w:customStyle="1" w:styleId="BodyText3Char">
    <w:name w:val="Body Text 3 Char"/>
    <w:basedOn w:val="DefaultParagraphFont"/>
    <w:link w:val="BodyText3"/>
    <w:rsid w:val="00463E6E"/>
    <w:rPr>
      <w:rFonts w:ascii="Times New Roman" w:eastAsia="Times New Roman" w:hAnsi="Times New Roman" w:cs="Times New Roman"/>
      <w:sz w:val="16"/>
      <w:szCs w:val="16"/>
      <w:lang w:eastAsia="ar-SA"/>
    </w:rPr>
  </w:style>
  <w:style w:type="character" w:styleId="Hyperlink">
    <w:name w:val="Hyperlink"/>
    <w:basedOn w:val="DefaultParagraphFont"/>
    <w:rsid w:val="00463E6E"/>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63E6E"/>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ar-SA"/>
    </w:rPr>
  </w:style>
  <w:style w:type="paragraph" w:styleId="Heading2">
    <w:name w:val="heading 2"/>
    <w:basedOn w:val="Normal"/>
    <w:next w:val="Normal"/>
    <w:link w:val="Heading2Char"/>
    <w:qFormat/>
    <w:rsid w:val="00463E6E"/>
    <w:pPr>
      <w:widowControl w:val="0"/>
      <w:autoSpaceDE w:val="0"/>
      <w:autoSpaceDN w:val="0"/>
      <w:adjustRightInd w:val="0"/>
      <w:spacing w:after="0" w:line="240" w:lineRule="auto"/>
      <w:outlineLvl w:val="1"/>
    </w:pPr>
    <w:rPr>
      <w:rFonts w:ascii="Times New Roman" w:eastAsia="Times New Roman" w:hAnsi="Times New Roman" w:cs="Times New Roman"/>
      <w:sz w:val="24"/>
      <w:szCs w:val="24"/>
      <w:lang w:eastAsia="ar-SA"/>
    </w:rPr>
  </w:style>
  <w:style w:type="paragraph" w:styleId="Heading3">
    <w:name w:val="heading 3"/>
    <w:basedOn w:val="Normal"/>
    <w:next w:val="Normal"/>
    <w:link w:val="Heading3Char"/>
    <w:qFormat/>
    <w:rsid w:val="00463E6E"/>
    <w:pPr>
      <w:widowControl w:val="0"/>
      <w:autoSpaceDE w:val="0"/>
      <w:autoSpaceDN w:val="0"/>
      <w:adjustRightInd w:val="0"/>
      <w:spacing w:after="0" w:line="240" w:lineRule="auto"/>
      <w:outlineLvl w:val="2"/>
    </w:pPr>
    <w:rPr>
      <w:rFonts w:ascii="Times New Roman" w:eastAsia="Times New Roman" w:hAnsi="Times New Roman" w:cs="Times New Roman"/>
      <w:sz w:val="24"/>
      <w:szCs w:val="24"/>
      <w:lang w:eastAsia="ar-SA"/>
    </w:rPr>
  </w:style>
  <w:style w:type="paragraph" w:styleId="Heading4">
    <w:name w:val="heading 4"/>
    <w:basedOn w:val="Normal"/>
    <w:next w:val="Normal"/>
    <w:link w:val="Heading4Char"/>
    <w:qFormat/>
    <w:rsid w:val="00463E6E"/>
    <w:pPr>
      <w:keepNext/>
      <w:widowControl w:val="0"/>
      <w:autoSpaceDE w:val="0"/>
      <w:autoSpaceDN w:val="0"/>
      <w:adjustRightInd w:val="0"/>
      <w:spacing w:before="240" w:after="60" w:line="240" w:lineRule="auto"/>
      <w:outlineLvl w:val="3"/>
    </w:pPr>
    <w:rPr>
      <w:rFonts w:ascii="Times New Roman" w:eastAsia="Times New Roman" w:hAnsi="Times New Roman" w:cs="Times New Roman"/>
      <w:b/>
      <w:bCs/>
      <w:sz w:val="28"/>
      <w:szCs w:val="28"/>
      <w:lang w:eastAsia="ar-SA"/>
    </w:rPr>
  </w:style>
  <w:style w:type="paragraph" w:styleId="Heading5">
    <w:name w:val="heading 5"/>
    <w:basedOn w:val="Normal"/>
    <w:next w:val="Normal"/>
    <w:link w:val="Heading5Char"/>
    <w:qFormat/>
    <w:rsid w:val="00463E6E"/>
    <w:pPr>
      <w:keepNext/>
      <w:widowControl w:val="0"/>
      <w:autoSpaceDE w:val="0"/>
      <w:autoSpaceDN w:val="0"/>
      <w:adjustRightInd w:val="0"/>
      <w:spacing w:after="0" w:line="240" w:lineRule="auto"/>
      <w:jc w:val="both"/>
      <w:outlineLvl w:val="4"/>
    </w:pPr>
    <w:rPr>
      <w:rFonts w:ascii="Times New Roman" w:eastAsia="Times New Roman" w:hAnsi="Times New Roman" w:cs="Times New Roman"/>
      <w:b/>
      <w:bCs/>
      <w:sz w:val="72"/>
      <w:szCs w:val="72"/>
    </w:rPr>
  </w:style>
  <w:style w:type="paragraph" w:styleId="Heading6">
    <w:name w:val="heading 6"/>
    <w:basedOn w:val="Normal"/>
    <w:next w:val="Normal"/>
    <w:link w:val="Heading6Char"/>
    <w:qFormat/>
    <w:rsid w:val="00463E6E"/>
    <w:pPr>
      <w:keepNext/>
      <w:widowControl w:val="0"/>
      <w:autoSpaceDE w:val="0"/>
      <w:autoSpaceDN w:val="0"/>
      <w:adjustRightInd w:val="0"/>
      <w:spacing w:after="0" w:line="240" w:lineRule="auto"/>
      <w:jc w:val="center"/>
      <w:outlineLvl w:val="5"/>
    </w:pPr>
    <w:rPr>
      <w:rFonts w:ascii="Arial" w:eastAsia="Times New Roman" w:hAnsi="Arial" w:cs="Times New Roman"/>
      <w:b/>
      <w:bCs/>
      <w:sz w:val="72"/>
      <w:szCs w:val="72"/>
      <w:lang w:bidi="ar-LY"/>
    </w:rPr>
  </w:style>
  <w:style w:type="paragraph" w:styleId="Heading7">
    <w:name w:val="heading 7"/>
    <w:basedOn w:val="Normal"/>
    <w:next w:val="Normal"/>
    <w:link w:val="Heading7Char"/>
    <w:qFormat/>
    <w:rsid w:val="00463E6E"/>
    <w:pPr>
      <w:keepNext/>
      <w:widowControl w:val="0"/>
      <w:autoSpaceDE w:val="0"/>
      <w:autoSpaceDN w:val="0"/>
      <w:adjustRightInd w:val="0"/>
      <w:spacing w:after="0" w:line="240" w:lineRule="auto"/>
      <w:jc w:val="both"/>
      <w:outlineLvl w:val="6"/>
    </w:pPr>
    <w:rPr>
      <w:rFonts w:ascii="Times New Roman" w:eastAsia="Times New Roman" w:hAnsi="Times New Roman" w:cs="Times New Roman"/>
      <w:b/>
      <w:bCs/>
      <w:i/>
      <w:iCs/>
      <w:sz w:val="56"/>
      <w:szCs w:val="56"/>
    </w:rPr>
  </w:style>
  <w:style w:type="paragraph" w:styleId="Heading8">
    <w:name w:val="heading 8"/>
    <w:basedOn w:val="Normal"/>
    <w:next w:val="Normal"/>
    <w:link w:val="Heading8Char"/>
    <w:qFormat/>
    <w:rsid w:val="00463E6E"/>
    <w:pPr>
      <w:keepNext/>
      <w:widowControl w:val="0"/>
      <w:autoSpaceDE w:val="0"/>
      <w:autoSpaceDN w:val="0"/>
      <w:adjustRightInd w:val="0"/>
      <w:spacing w:after="0" w:line="240" w:lineRule="auto"/>
      <w:jc w:val="center"/>
      <w:outlineLvl w:val="7"/>
    </w:pPr>
    <w:rPr>
      <w:rFonts w:ascii="Times New Roman" w:eastAsia="Times New Roman" w:hAnsi="Times New Roman" w:cs="Times New Roman"/>
      <w:b/>
      <w:bCs/>
      <w:i/>
      <w:iCs/>
      <w:sz w:val="72"/>
      <w:szCs w:val="72"/>
    </w:rPr>
  </w:style>
  <w:style w:type="paragraph" w:styleId="Heading9">
    <w:name w:val="heading 9"/>
    <w:basedOn w:val="Normal"/>
    <w:next w:val="Normal"/>
    <w:link w:val="Heading9Char"/>
    <w:qFormat/>
    <w:rsid w:val="00463E6E"/>
    <w:pPr>
      <w:keepNext/>
      <w:widowControl w:val="0"/>
      <w:autoSpaceDE w:val="0"/>
      <w:autoSpaceDN w:val="0"/>
      <w:bidi/>
      <w:adjustRightInd w:val="0"/>
      <w:spacing w:before="240" w:after="0" w:line="240" w:lineRule="auto"/>
      <w:outlineLvl w:val="8"/>
    </w:pPr>
    <w:rPr>
      <w:rFonts w:ascii="Arial" w:eastAsia="Times New Roman" w:hAnsi="Arial" w:cs="Times New Roman"/>
      <w:b/>
      <w:bCs/>
      <w:sz w:val="40"/>
      <w:szCs w:val="4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3E6E"/>
    <w:rPr>
      <w:rFonts w:ascii="Times New Roman" w:eastAsia="Times New Roman" w:hAnsi="Times New Roman" w:cs="Times New Roman"/>
      <w:sz w:val="24"/>
      <w:szCs w:val="24"/>
      <w:lang w:eastAsia="ar-SA"/>
    </w:rPr>
  </w:style>
  <w:style w:type="character" w:customStyle="1" w:styleId="Heading2Char">
    <w:name w:val="Heading 2 Char"/>
    <w:basedOn w:val="DefaultParagraphFont"/>
    <w:link w:val="Heading2"/>
    <w:rsid w:val="00463E6E"/>
    <w:rPr>
      <w:rFonts w:ascii="Times New Roman" w:eastAsia="Times New Roman" w:hAnsi="Times New Roman" w:cs="Times New Roman"/>
      <w:sz w:val="24"/>
      <w:szCs w:val="24"/>
      <w:lang w:eastAsia="ar-SA"/>
    </w:rPr>
  </w:style>
  <w:style w:type="character" w:customStyle="1" w:styleId="Heading3Char">
    <w:name w:val="Heading 3 Char"/>
    <w:basedOn w:val="DefaultParagraphFont"/>
    <w:link w:val="Heading3"/>
    <w:rsid w:val="00463E6E"/>
    <w:rPr>
      <w:rFonts w:ascii="Times New Roman" w:eastAsia="Times New Roman" w:hAnsi="Times New Roman" w:cs="Times New Roman"/>
      <w:sz w:val="24"/>
      <w:szCs w:val="24"/>
      <w:lang w:eastAsia="ar-SA"/>
    </w:rPr>
  </w:style>
  <w:style w:type="character" w:customStyle="1" w:styleId="Heading4Char">
    <w:name w:val="Heading 4 Char"/>
    <w:basedOn w:val="DefaultParagraphFont"/>
    <w:link w:val="Heading4"/>
    <w:rsid w:val="00463E6E"/>
    <w:rPr>
      <w:rFonts w:ascii="Times New Roman" w:eastAsia="Times New Roman" w:hAnsi="Times New Roman" w:cs="Times New Roman"/>
      <w:b/>
      <w:bCs/>
      <w:sz w:val="28"/>
      <w:szCs w:val="28"/>
      <w:lang w:eastAsia="ar-SA"/>
    </w:rPr>
  </w:style>
  <w:style w:type="character" w:customStyle="1" w:styleId="Heading5Char">
    <w:name w:val="Heading 5 Char"/>
    <w:basedOn w:val="DefaultParagraphFont"/>
    <w:link w:val="Heading5"/>
    <w:rsid w:val="00463E6E"/>
    <w:rPr>
      <w:rFonts w:ascii="Times New Roman" w:eastAsia="Times New Roman" w:hAnsi="Times New Roman" w:cs="Times New Roman"/>
      <w:b/>
      <w:bCs/>
      <w:sz w:val="72"/>
      <w:szCs w:val="72"/>
    </w:rPr>
  </w:style>
  <w:style w:type="character" w:customStyle="1" w:styleId="Heading6Char">
    <w:name w:val="Heading 6 Char"/>
    <w:basedOn w:val="DefaultParagraphFont"/>
    <w:link w:val="Heading6"/>
    <w:rsid w:val="00463E6E"/>
    <w:rPr>
      <w:rFonts w:ascii="Arial" w:eastAsia="Times New Roman" w:hAnsi="Arial" w:cs="Times New Roman"/>
      <w:b/>
      <w:bCs/>
      <w:sz w:val="72"/>
      <w:szCs w:val="72"/>
      <w:lang w:bidi="ar-LY"/>
    </w:rPr>
  </w:style>
  <w:style w:type="character" w:customStyle="1" w:styleId="Heading7Char">
    <w:name w:val="Heading 7 Char"/>
    <w:basedOn w:val="DefaultParagraphFont"/>
    <w:link w:val="Heading7"/>
    <w:rsid w:val="00463E6E"/>
    <w:rPr>
      <w:rFonts w:ascii="Times New Roman" w:eastAsia="Times New Roman" w:hAnsi="Times New Roman" w:cs="Times New Roman"/>
      <w:b/>
      <w:bCs/>
      <w:i/>
      <w:iCs/>
      <w:sz w:val="56"/>
      <w:szCs w:val="56"/>
    </w:rPr>
  </w:style>
  <w:style w:type="character" w:customStyle="1" w:styleId="Heading8Char">
    <w:name w:val="Heading 8 Char"/>
    <w:basedOn w:val="DefaultParagraphFont"/>
    <w:link w:val="Heading8"/>
    <w:rsid w:val="00463E6E"/>
    <w:rPr>
      <w:rFonts w:ascii="Times New Roman" w:eastAsia="Times New Roman" w:hAnsi="Times New Roman" w:cs="Times New Roman"/>
      <w:b/>
      <w:bCs/>
      <w:i/>
      <w:iCs/>
      <w:sz w:val="72"/>
      <w:szCs w:val="72"/>
    </w:rPr>
  </w:style>
  <w:style w:type="character" w:customStyle="1" w:styleId="Heading9Char">
    <w:name w:val="Heading 9 Char"/>
    <w:basedOn w:val="DefaultParagraphFont"/>
    <w:link w:val="Heading9"/>
    <w:rsid w:val="00463E6E"/>
    <w:rPr>
      <w:rFonts w:ascii="Arial" w:eastAsia="Times New Roman" w:hAnsi="Arial" w:cs="Times New Roman"/>
      <w:b/>
      <w:bCs/>
      <w:sz w:val="40"/>
      <w:szCs w:val="40"/>
      <w:lang w:eastAsia="ar-SA"/>
    </w:rPr>
  </w:style>
  <w:style w:type="numbering" w:customStyle="1" w:styleId="NoList1">
    <w:name w:val="No List1"/>
    <w:next w:val="NoList"/>
    <w:semiHidden/>
    <w:rsid w:val="00463E6E"/>
  </w:style>
  <w:style w:type="paragraph" w:styleId="BodyText">
    <w:name w:val="Body Text"/>
    <w:basedOn w:val="Normal"/>
    <w:link w:val="BodyTextChar"/>
    <w:rsid w:val="00463E6E"/>
    <w:pPr>
      <w:bidi/>
      <w:spacing w:after="0" w:line="240" w:lineRule="auto"/>
      <w:jc w:val="both"/>
    </w:pPr>
    <w:rPr>
      <w:rFonts w:ascii="Times New Roman" w:eastAsia="Times New Roman" w:hAnsi="Times New Roman" w:cs="Times New Roman"/>
      <w:sz w:val="20"/>
      <w:szCs w:val="28"/>
      <w:lang w:eastAsia="ar-SA"/>
    </w:rPr>
  </w:style>
  <w:style w:type="character" w:customStyle="1" w:styleId="BodyTextChar">
    <w:name w:val="Body Text Char"/>
    <w:basedOn w:val="DefaultParagraphFont"/>
    <w:link w:val="BodyText"/>
    <w:rsid w:val="00463E6E"/>
    <w:rPr>
      <w:rFonts w:ascii="Times New Roman" w:eastAsia="Times New Roman" w:hAnsi="Times New Roman" w:cs="Times New Roman"/>
      <w:sz w:val="20"/>
      <w:szCs w:val="28"/>
      <w:lang w:eastAsia="ar-SA"/>
    </w:rPr>
  </w:style>
  <w:style w:type="paragraph" w:styleId="Title">
    <w:name w:val="Title"/>
    <w:basedOn w:val="Normal"/>
    <w:link w:val="TitleChar"/>
    <w:qFormat/>
    <w:rsid w:val="00463E6E"/>
    <w:pPr>
      <w:bidi/>
      <w:spacing w:before="240" w:after="0" w:line="240" w:lineRule="auto"/>
      <w:jc w:val="center"/>
    </w:pPr>
    <w:rPr>
      <w:rFonts w:ascii="Times New Roman" w:eastAsia="Times New Roman" w:hAnsi="Times New Roman" w:cs="Times New Roman"/>
      <w:sz w:val="36"/>
      <w:szCs w:val="43"/>
      <w:lang w:eastAsia="ar-SA"/>
    </w:rPr>
  </w:style>
  <w:style w:type="character" w:customStyle="1" w:styleId="TitleChar">
    <w:name w:val="Title Char"/>
    <w:basedOn w:val="DefaultParagraphFont"/>
    <w:link w:val="Title"/>
    <w:rsid w:val="00463E6E"/>
    <w:rPr>
      <w:rFonts w:ascii="Times New Roman" w:eastAsia="Times New Roman" w:hAnsi="Times New Roman" w:cs="Times New Roman"/>
      <w:sz w:val="36"/>
      <w:szCs w:val="43"/>
      <w:lang w:eastAsia="ar-SA"/>
    </w:rPr>
  </w:style>
  <w:style w:type="paragraph" w:styleId="NormalWeb">
    <w:name w:val="Normal (Web)"/>
    <w:basedOn w:val="Normal"/>
    <w:rsid w:val="00463E6E"/>
    <w:pPr>
      <w:spacing w:before="100" w:beforeAutospacing="1" w:after="100" w:afterAutospacing="1" w:line="240" w:lineRule="auto"/>
    </w:pPr>
    <w:rPr>
      <w:rFonts w:ascii="Times New Roman" w:eastAsia="Times New Roman" w:hAnsi="Times New Roman" w:cs="Times New Roman"/>
      <w:sz w:val="24"/>
      <w:szCs w:val="24"/>
      <w:lang w:eastAsia="ar-SA"/>
    </w:rPr>
  </w:style>
  <w:style w:type="paragraph" w:styleId="BodyText2">
    <w:name w:val="Body Text 2"/>
    <w:basedOn w:val="Normal"/>
    <w:link w:val="BodyText2Char"/>
    <w:rsid w:val="00463E6E"/>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rsid w:val="00463E6E"/>
    <w:rPr>
      <w:rFonts w:ascii="Times New Roman" w:eastAsia="Times New Roman" w:hAnsi="Times New Roman" w:cs="Times New Roman"/>
      <w:sz w:val="24"/>
      <w:szCs w:val="24"/>
      <w:lang w:eastAsia="ar-SA"/>
    </w:rPr>
  </w:style>
  <w:style w:type="character" w:styleId="Emphasis">
    <w:name w:val="Emphasis"/>
    <w:basedOn w:val="DefaultParagraphFont"/>
    <w:qFormat/>
    <w:rsid w:val="00463E6E"/>
    <w:rPr>
      <w:rFonts w:cs="Times New Roman"/>
      <w:b/>
      <w:bCs/>
    </w:rPr>
  </w:style>
  <w:style w:type="paragraph" w:customStyle="1" w:styleId="NormalWeb1">
    <w:name w:val="Normal (Web)1"/>
    <w:basedOn w:val="Normal"/>
    <w:rsid w:val="00463E6E"/>
    <w:pPr>
      <w:spacing w:before="120" w:after="0" w:line="240" w:lineRule="auto"/>
    </w:pPr>
    <w:rPr>
      <w:rFonts w:ascii="Tahoma" w:eastAsia="Times New Roman" w:hAnsi="Tahoma" w:cs="Times New Roman"/>
      <w:color w:val="5D3E3E"/>
      <w:sz w:val="17"/>
      <w:szCs w:val="17"/>
      <w:lang w:eastAsia="ar-SA"/>
    </w:rPr>
  </w:style>
  <w:style w:type="character" w:customStyle="1" w:styleId="bylinewriter1">
    <w:name w:val="bylinewriter1"/>
    <w:basedOn w:val="DefaultParagraphFont"/>
    <w:rsid w:val="00463E6E"/>
    <w:rPr>
      <w:rFonts w:ascii="Verdana" w:hAnsi="Verdana" w:cs="Times New Roman"/>
      <w:b/>
      <w:bCs/>
      <w:caps/>
      <w:color w:val="003366"/>
      <w:sz w:val="18"/>
      <w:szCs w:val="18"/>
    </w:rPr>
  </w:style>
  <w:style w:type="character" w:customStyle="1" w:styleId="bylinecredit1">
    <w:name w:val="bylinecredit1"/>
    <w:basedOn w:val="DefaultParagraphFont"/>
    <w:rsid w:val="00463E6E"/>
    <w:rPr>
      <w:rFonts w:ascii="Verdana" w:hAnsi="Verdana" w:cs="Times New Roman"/>
      <w:caps/>
      <w:sz w:val="18"/>
      <w:szCs w:val="18"/>
    </w:rPr>
  </w:style>
  <w:style w:type="paragraph" w:customStyle="1" w:styleId="reviewauthor">
    <w:name w:val="reviewauthor"/>
    <w:basedOn w:val="Normal"/>
    <w:rsid w:val="00463E6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ranslationeligibleusermessage">
    <w:name w:val="translationeligibleusermessage"/>
    <w:basedOn w:val="DefaultParagraphFont"/>
    <w:rsid w:val="00463E6E"/>
  </w:style>
  <w:style w:type="paragraph" w:styleId="BodyText3">
    <w:name w:val="Body Text 3"/>
    <w:basedOn w:val="Normal"/>
    <w:link w:val="BodyText3Char"/>
    <w:rsid w:val="00463E6E"/>
    <w:pPr>
      <w:widowControl w:val="0"/>
      <w:autoSpaceDE w:val="0"/>
      <w:autoSpaceDN w:val="0"/>
      <w:adjustRightInd w:val="0"/>
      <w:spacing w:after="120" w:line="240" w:lineRule="auto"/>
    </w:pPr>
    <w:rPr>
      <w:rFonts w:ascii="Times New Roman" w:eastAsia="Times New Roman" w:hAnsi="Times New Roman" w:cs="Times New Roman"/>
      <w:sz w:val="16"/>
      <w:szCs w:val="16"/>
      <w:lang w:eastAsia="ar-SA"/>
    </w:rPr>
  </w:style>
  <w:style w:type="character" w:customStyle="1" w:styleId="BodyText3Char">
    <w:name w:val="Body Text 3 Char"/>
    <w:basedOn w:val="DefaultParagraphFont"/>
    <w:link w:val="BodyText3"/>
    <w:rsid w:val="00463E6E"/>
    <w:rPr>
      <w:rFonts w:ascii="Times New Roman" w:eastAsia="Times New Roman" w:hAnsi="Times New Roman" w:cs="Times New Roman"/>
      <w:sz w:val="16"/>
      <w:szCs w:val="16"/>
      <w:lang w:eastAsia="ar-SA"/>
    </w:rPr>
  </w:style>
  <w:style w:type="character" w:styleId="Hyperlink">
    <w:name w:val="Hyperlink"/>
    <w:basedOn w:val="DefaultParagraphFont"/>
    <w:rsid w:val="00463E6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hyperlink" Target="mailto:fagih@hotmail.com" TargetMode="External"/><Relationship Id="rId15" Type="http://schemas.openxmlformats.org/officeDocument/2006/relationships/image" Target="media/image10.pn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44</Pages>
  <Words>38121</Words>
  <Characters>184125</Characters>
  <Application>Microsoft Office Word</Application>
  <DocSecurity>0</DocSecurity>
  <Lines>2301</Lines>
  <Paragraphs>329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221917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2016-04-11T23:09:00Z</dcterms:created>
  <dcterms:modified xsi:type="dcterms:W3CDTF">2016-04-11T23:09:00Z</dcterms:modified>
</cp:coreProperties>
</file>